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2A4CF7" w14:paraId="058735EF" w14:textId="77777777" w:rsidTr="36C989C3">
        <w:trPr>
          <w:trHeight w:val="1892"/>
        </w:trPr>
        <w:tc>
          <w:tcPr>
            <w:tcW w:w="762" w:type="dxa"/>
          </w:tcPr>
          <w:p w14:paraId="058735E7" w14:textId="77777777" w:rsidR="002A4CF7" w:rsidRDefault="002A4CF7">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2A4CF7" w14:paraId="058735EB"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058735E8" w14:textId="71FB5824" w:rsidR="002A4CF7" w:rsidRPr="001C5198" w:rsidRDefault="000C7B98">
                  <w:pPr>
                    <w:spacing w:after="0" w:line="240" w:lineRule="auto"/>
                    <w:jc w:val="center"/>
                    <w:rPr>
                      <w:rFonts w:ascii="Calibri" w:eastAsia="Calibri" w:hAnsi="Calibri" w:cs="Calibri"/>
                      <w:b/>
                      <w:color w:val="FFFFFF"/>
                      <w:sz w:val="36"/>
                    </w:rPr>
                  </w:pPr>
                  <w:proofErr w:type="gramStart"/>
                  <w:r w:rsidRPr="001C5198">
                    <w:rPr>
                      <w:rFonts w:ascii="Calibri" w:eastAsia="Calibri" w:hAnsi="Calibri" w:cs="Calibri"/>
                      <w:b/>
                      <w:color w:val="FFFFFF"/>
                      <w:sz w:val="36"/>
                    </w:rPr>
                    <w:t>South Western</w:t>
                  </w:r>
                  <w:proofErr w:type="gramEnd"/>
                  <w:r w:rsidRPr="001C5198">
                    <w:rPr>
                      <w:rFonts w:ascii="Calibri" w:eastAsia="Calibri" w:hAnsi="Calibri" w:cs="Calibri"/>
                      <w:b/>
                      <w:color w:val="FFFFFF"/>
                      <w:sz w:val="36"/>
                    </w:rPr>
                    <w:t xml:space="preserve"> Sydney PHN (</w:t>
                  </w:r>
                  <w:r w:rsidR="007C04E6" w:rsidRPr="001C5198">
                    <w:rPr>
                      <w:rFonts w:ascii="Calibri" w:eastAsia="Calibri" w:hAnsi="Calibri" w:cs="Calibri"/>
                      <w:b/>
                      <w:color w:val="FFFFFF"/>
                      <w:sz w:val="36"/>
                    </w:rPr>
                    <w:t>SWS</w:t>
                  </w:r>
                  <w:r w:rsidR="00420DBA" w:rsidRPr="001C5198">
                    <w:rPr>
                      <w:rFonts w:ascii="Calibri" w:eastAsia="Calibri" w:hAnsi="Calibri" w:cs="Calibri"/>
                      <w:b/>
                      <w:color w:val="FFFFFF"/>
                      <w:sz w:val="36"/>
                    </w:rPr>
                    <w:t>PHN</w:t>
                  </w:r>
                  <w:r w:rsidRPr="001C5198">
                    <w:rPr>
                      <w:rFonts w:ascii="Calibri" w:eastAsia="Calibri" w:hAnsi="Calibri" w:cs="Calibri"/>
                      <w:b/>
                      <w:color w:val="FFFFFF"/>
                      <w:sz w:val="36"/>
                    </w:rPr>
                    <w:t>)</w:t>
                  </w:r>
                </w:p>
                <w:p w14:paraId="3DEEFE93" w14:textId="13CEBE93" w:rsidR="005F5985" w:rsidRPr="001C5198" w:rsidRDefault="005F5985">
                  <w:pPr>
                    <w:spacing w:after="0" w:line="240" w:lineRule="auto"/>
                    <w:jc w:val="center"/>
                    <w:rPr>
                      <w:rFonts w:ascii="Calibri" w:eastAsia="Calibri" w:hAnsi="Calibri" w:cs="Calibri"/>
                      <w:b/>
                      <w:color w:val="FFFFFF"/>
                      <w:sz w:val="36"/>
                    </w:rPr>
                  </w:pPr>
                  <w:r w:rsidRPr="001C5198">
                    <w:rPr>
                      <w:rFonts w:ascii="Calibri" w:eastAsia="Calibri" w:hAnsi="Calibri" w:cs="Calibri"/>
                      <w:b/>
                      <w:color w:val="FFFFFF"/>
                      <w:sz w:val="36"/>
                    </w:rPr>
                    <w:t xml:space="preserve">Schedule: </w:t>
                  </w:r>
                  <w:r w:rsidR="00EB5581" w:rsidRPr="001C5198">
                    <w:rPr>
                      <w:rFonts w:ascii="Calibri" w:eastAsia="Calibri" w:hAnsi="Calibri" w:cs="Calibri"/>
                      <w:b/>
                      <w:color w:val="FFFFFF"/>
                      <w:sz w:val="36"/>
                    </w:rPr>
                    <w:t>Primary Mental Health Care</w:t>
                  </w:r>
                </w:p>
                <w:p w14:paraId="1A9FDBFB" w14:textId="256537D5" w:rsidR="00420DBA" w:rsidRPr="001C5198" w:rsidRDefault="005F5985">
                  <w:pPr>
                    <w:spacing w:after="0" w:line="240" w:lineRule="auto"/>
                    <w:jc w:val="center"/>
                    <w:rPr>
                      <w:rFonts w:ascii="Calibri" w:hAnsi="Calibri" w:cs="Calibri"/>
                    </w:rPr>
                  </w:pPr>
                  <w:r w:rsidRPr="001C5198">
                    <w:rPr>
                      <w:rFonts w:ascii="Calibri" w:eastAsia="Calibri" w:hAnsi="Calibri" w:cs="Calibri"/>
                      <w:b/>
                      <w:color w:val="FFFFFF"/>
                      <w:sz w:val="36"/>
                    </w:rPr>
                    <w:t xml:space="preserve">Activity: </w:t>
                  </w:r>
                  <w:r w:rsidR="00EB5581" w:rsidRPr="001C5198">
                    <w:rPr>
                      <w:rFonts w:ascii="Calibri" w:eastAsia="Calibri" w:hAnsi="Calibri" w:cs="Calibri"/>
                      <w:b/>
                      <w:color w:val="FFFFFF"/>
                      <w:sz w:val="36"/>
                    </w:rPr>
                    <w:t>MH Support in response to Bondi Incident</w:t>
                  </w:r>
                </w:p>
                <w:p w14:paraId="7B3A6642" w14:textId="1B56CEFB" w:rsidR="00420DBA" w:rsidRPr="001C5198" w:rsidRDefault="005F5985">
                  <w:pPr>
                    <w:spacing w:after="0" w:line="240" w:lineRule="auto"/>
                    <w:jc w:val="center"/>
                    <w:rPr>
                      <w:rFonts w:ascii="Calibri" w:eastAsia="Calibri" w:hAnsi="Calibri" w:cs="Calibri"/>
                      <w:b/>
                      <w:color w:val="FFFFFF"/>
                      <w:sz w:val="36"/>
                    </w:rPr>
                  </w:pPr>
                  <w:r w:rsidRPr="001C5198">
                    <w:rPr>
                      <w:rFonts w:ascii="Calibri" w:eastAsia="Calibri" w:hAnsi="Calibri" w:cs="Calibri"/>
                      <w:b/>
                      <w:color w:val="FFFFFF"/>
                      <w:sz w:val="36"/>
                    </w:rPr>
                    <w:t>Single Activity -</w:t>
                  </w:r>
                  <w:r w:rsidR="00420DBA" w:rsidRPr="001C5198">
                    <w:rPr>
                      <w:rFonts w:ascii="Calibri" w:eastAsia="Calibri" w:hAnsi="Calibri" w:cs="Calibri"/>
                      <w:b/>
                      <w:color w:val="FFFFFF"/>
                      <w:sz w:val="36"/>
                    </w:rPr>
                    <w:t xml:space="preserve"> Activity Work Plan</w:t>
                  </w:r>
                </w:p>
                <w:p w14:paraId="058735EA" w14:textId="5AFE87F4" w:rsidR="002A4CF7" w:rsidRDefault="00420DBA" w:rsidP="00420DBA">
                  <w:pPr>
                    <w:spacing w:after="0" w:line="240" w:lineRule="auto"/>
                    <w:jc w:val="center"/>
                  </w:pPr>
                  <w:r w:rsidRPr="001C5198">
                    <w:rPr>
                      <w:rFonts w:ascii="Calibri" w:eastAsia="Calibri" w:hAnsi="Calibri" w:cs="Calibri"/>
                      <w:b/>
                      <w:color w:val="FFFFFF"/>
                      <w:sz w:val="36"/>
                    </w:rPr>
                    <w:t>2024-25</w:t>
                  </w:r>
                  <w:r w:rsidR="001B65F3" w:rsidRPr="001C5198">
                    <w:rPr>
                      <w:rFonts w:ascii="Calibri" w:eastAsia="Calibri" w:hAnsi="Calibri" w:cs="Calibri"/>
                      <w:b/>
                      <w:color w:val="FFFFFF"/>
                      <w:sz w:val="36"/>
                    </w:rPr>
                    <w:t xml:space="preserve"> – 2028-29</w:t>
                  </w:r>
                </w:p>
              </w:tc>
            </w:tr>
          </w:tbl>
          <w:p w14:paraId="058735EC" w14:textId="77777777" w:rsidR="002A4CF7" w:rsidRDefault="002A4CF7">
            <w:pPr>
              <w:spacing w:after="0" w:line="240" w:lineRule="auto"/>
            </w:pPr>
          </w:p>
        </w:tc>
        <w:tc>
          <w:tcPr>
            <w:tcW w:w="43" w:type="dxa"/>
          </w:tcPr>
          <w:p w14:paraId="058735ED" w14:textId="77777777" w:rsidR="002A4CF7" w:rsidRDefault="002A4CF7">
            <w:pPr>
              <w:pStyle w:val="EmptyCellLayoutStyle"/>
              <w:spacing w:after="0" w:line="240" w:lineRule="auto"/>
            </w:pPr>
          </w:p>
        </w:tc>
        <w:tc>
          <w:tcPr>
            <w:tcW w:w="762" w:type="dxa"/>
          </w:tcPr>
          <w:p w14:paraId="058735EE" w14:textId="77777777" w:rsidR="002A4CF7" w:rsidRDefault="002A4CF7">
            <w:pPr>
              <w:pStyle w:val="EmptyCellLayoutStyle"/>
              <w:spacing w:after="0" w:line="240" w:lineRule="auto"/>
            </w:pPr>
          </w:p>
        </w:tc>
      </w:tr>
      <w:tr w:rsidR="002A4CF7" w14:paraId="058735F4" w14:textId="77777777" w:rsidTr="36C989C3">
        <w:trPr>
          <w:trHeight w:val="147"/>
        </w:trPr>
        <w:tc>
          <w:tcPr>
            <w:tcW w:w="762" w:type="dxa"/>
          </w:tcPr>
          <w:p w14:paraId="058735F0" w14:textId="77777777" w:rsidR="002A4CF7" w:rsidRDefault="002A4CF7">
            <w:pPr>
              <w:pStyle w:val="EmptyCellLayoutStyle"/>
              <w:spacing w:after="0" w:line="240" w:lineRule="auto"/>
            </w:pPr>
          </w:p>
        </w:tc>
        <w:tc>
          <w:tcPr>
            <w:tcW w:w="10671" w:type="dxa"/>
          </w:tcPr>
          <w:p w14:paraId="058735F1" w14:textId="77777777" w:rsidR="002A4CF7" w:rsidRDefault="002A4CF7">
            <w:pPr>
              <w:pStyle w:val="EmptyCellLayoutStyle"/>
              <w:spacing w:after="0" w:line="240" w:lineRule="auto"/>
            </w:pPr>
          </w:p>
        </w:tc>
        <w:tc>
          <w:tcPr>
            <w:tcW w:w="43" w:type="dxa"/>
          </w:tcPr>
          <w:p w14:paraId="058735F2" w14:textId="77777777" w:rsidR="002A4CF7" w:rsidRDefault="002A4CF7">
            <w:pPr>
              <w:pStyle w:val="EmptyCellLayoutStyle"/>
              <w:spacing w:after="0" w:line="240" w:lineRule="auto"/>
            </w:pPr>
          </w:p>
        </w:tc>
        <w:tc>
          <w:tcPr>
            <w:tcW w:w="762" w:type="dxa"/>
          </w:tcPr>
          <w:p w14:paraId="058735F3" w14:textId="77777777" w:rsidR="002A4CF7" w:rsidRDefault="002A4CF7">
            <w:pPr>
              <w:pStyle w:val="EmptyCellLayoutStyle"/>
              <w:spacing w:after="0" w:line="240" w:lineRule="auto"/>
            </w:pPr>
          </w:p>
        </w:tc>
      </w:tr>
      <w:tr w:rsidR="00420DBA" w14:paraId="058737AE" w14:textId="77777777" w:rsidTr="36C989C3">
        <w:tc>
          <w:tcPr>
            <w:tcW w:w="762" w:type="dxa"/>
          </w:tcPr>
          <w:p w14:paraId="058735F5" w14:textId="77777777" w:rsidR="002A4CF7" w:rsidRPr="007C04E6" w:rsidRDefault="002A4CF7">
            <w:pPr>
              <w:pStyle w:val="EmptyCellLayoutStyle"/>
              <w:spacing w:after="0" w:line="240" w:lineRule="auto"/>
              <w:rPr>
                <w:rFonts w:ascii="Calibri" w:hAnsi="Calibri" w:cs="Calibri"/>
              </w:rPr>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91668" w:rsidRPr="007C04E6" w14:paraId="036C3AAF" w14:textId="77777777" w:rsidTr="36C989C3">
              <w:tc>
                <w:tcPr>
                  <w:tcW w:w="10714" w:type="dxa"/>
                  <w:tcBorders>
                    <w:top w:val="nil"/>
                    <w:left w:val="nil"/>
                    <w:bottom w:val="nil"/>
                    <w:right w:val="nil"/>
                  </w:tcBorders>
                  <w:shd w:val="clear" w:color="auto" w:fill="FFFFFF" w:themeFill="background1"/>
                  <w:tcMar>
                    <w:top w:w="39" w:type="dxa"/>
                    <w:left w:w="39" w:type="dxa"/>
                    <w:bottom w:w="39" w:type="dxa"/>
                    <w:right w:w="39" w:type="dxa"/>
                  </w:tcMar>
                </w:tcPr>
                <w:p w14:paraId="157CD70A" w14:textId="77777777" w:rsidR="002378EA" w:rsidRPr="007C04E6" w:rsidRDefault="00591668" w:rsidP="002378EA">
                  <w:pPr>
                    <w:spacing w:after="0" w:line="240" w:lineRule="auto"/>
                    <w:jc w:val="center"/>
                    <w:rPr>
                      <w:rFonts w:ascii="Calibri" w:hAnsi="Calibri" w:cs="Calibri"/>
                    </w:rPr>
                  </w:pPr>
                  <w:r w:rsidRPr="007C04E6">
                    <w:rPr>
                      <w:rFonts w:ascii="Calibri" w:hAnsi="Calibri" w:cs="Calibri"/>
                    </w:rPr>
                    <w:t>For use with offline submission of single activity AWP</w:t>
                  </w:r>
                  <w:r w:rsidR="002378EA" w:rsidRPr="007C04E6">
                    <w:rPr>
                      <w:rFonts w:ascii="Calibri" w:hAnsi="Calibri" w:cs="Calibri"/>
                    </w:rPr>
                    <w:t xml:space="preserve"> only</w:t>
                  </w:r>
                  <w:r w:rsidRPr="007C04E6">
                    <w:rPr>
                      <w:rFonts w:ascii="Calibri" w:hAnsi="Calibri" w:cs="Calibri"/>
                    </w:rPr>
                    <w:t>.</w:t>
                  </w:r>
                </w:p>
                <w:p w14:paraId="659AEC68" w14:textId="3417F0C7" w:rsidR="00591668" w:rsidRPr="007C04E6" w:rsidRDefault="00591668" w:rsidP="002378EA">
                  <w:pPr>
                    <w:spacing w:after="0" w:line="240" w:lineRule="auto"/>
                    <w:jc w:val="center"/>
                    <w:rPr>
                      <w:rFonts w:ascii="Calibri" w:hAnsi="Calibri" w:cs="Calibri"/>
                    </w:rPr>
                  </w:pPr>
                  <w:r w:rsidRPr="007C04E6">
                    <w:rPr>
                      <w:rFonts w:ascii="Calibri" w:hAnsi="Calibri" w:cs="Calibri"/>
                    </w:rPr>
                    <w:t xml:space="preserve">Once confirmation is received </w:t>
                  </w:r>
                  <w:r w:rsidR="00490819" w:rsidRPr="007C04E6">
                    <w:rPr>
                      <w:rFonts w:ascii="Calibri" w:hAnsi="Calibri" w:cs="Calibri"/>
                    </w:rPr>
                    <w:t>from the department that this activity has been approved, this activity as presented (in addition to any required updates) is to be updated to the PPERS AWP submission for this schedule at the next available opportunity.</w:t>
                  </w:r>
                </w:p>
              </w:tc>
            </w:tr>
            <w:tr w:rsidR="002A4CF7" w:rsidRPr="007C04E6" w14:paraId="058735F7" w14:textId="77777777" w:rsidTr="36C989C3">
              <w:tc>
                <w:tcPr>
                  <w:tcW w:w="10714" w:type="dxa"/>
                  <w:tcBorders>
                    <w:top w:val="nil"/>
                    <w:left w:val="nil"/>
                    <w:bottom w:val="nil"/>
                    <w:right w:val="nil"/>
                  </w:tcBorders>
                  <w:shd w:val="clear" w:color="auto" w:fill="FFFFFF" w:themeFill="background1"/>
                  <w:tcMar>
                    <w:top w:w="39" w:type="dxa"/>
                    <w:left w:w="39" w:type="dxa"/>
                    <w:bottom w:w="39" w:type="dxa"/>
                    <w:right w:w="39" w:type="dxa"/>
                  </w:tcMar>
                </w:tcPr>
                <w:p w14:paraId="058735F6" w14:textId="77777777" w:rsidR="002A4CF7" w:rsidRPr="007C04E6" w:rsidRDefault="002A4CF7">
                  <w:pPr>
                    <w:spacing w:after="0" w:line="240" w:lineRule="auto"/>
                    <w:rPr>
                      <w:rFonts w:ascii="Calibri" w:hAnsi="Calibri" w:cs="Calibri"/>
                    </w:rPr>
                  </w:pPr>
                </w:p>
              </w:tc>
            </w:tr>
            <w:tr w:rsidR="002A4CF7" w:rsidRPr="007C04E6" w14:paraId="058735FF" w14:textId="77777777" w:rsidTr="36C989C3">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2A4CF7" w:rsidRPr="007C04E6" w14:paraId="058735FD"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58735F8" w14:textId="77777777" w:rsidR="002A4CF7" w:rsidRPr="007C04E6" w:rsidRDefault="00636992">
                        <w:pPr>
                          <w:spacing w:after="0" w:line="240" w:lineRule="auto"/>
                          <w:rPr>
                            <w:rFonts w:ascii="Calibri" w:hAnsi="Calibri" w:cs="Calibri"/>
                          </w:rPr>
                        </w:pPr>
                        <w:r w:rsidRPr="007C04E6">
                          <w:rPr>
                            <w:rFonts w:ascii="Calibri" w:hAnsi="Calibri" w:cs="Calibri"/>
                            <w:noProof/>
                          </w:rPr>
                          <w:drawing>
                            <wp:inline distT="0" distB="0" distL="0" distR="0" wp14:anchorId="0587403A" wp14:editId="0587403B">
                              <wp:extent cx="949717" cy="620969"/>
                              <wp:effectExtent l="0" t="0" r="0" b="0"/>
                              <wp:docPr id="111796394"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2A4CF7" w:rsidRPr="007C04E6" w14:paraId="058735F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58735F9" w14:textId="58BCA948" w:rsidR="002A4CF7" w:rsidRPr="007C04E6" w:rsidRDefault="003E6B3F">
                              <w:pPr>
                                <w:spacing w:after="0" w:line="240" w:lineRule="auto"/>
                                <w:rPr>
                                  <w:rFonts w:ascii="Calibri" w:hAnsi="Calibri" w:cs="Calibri"/>
                                </w:rPr>
                              </w:pPr>
                              <w:r w:rsidRPr="007C04E6">
                                <w:rPr>
                                  <w:rFonts w:ascii="Calibri" w:eastAsia="Calibri" w:hAnsi="Calibri" w:cs="Calibri"/>
                                  <w:b/>
                                  <w:color w:val="000000"/>
                                  <w:sz w:val="36"/>
                                </w:rPr>
                                <w:t>Primary Mental Health Care</w:t>
                              </w:r>
                              <w:r w:rsidR="005F5985" w:rsidRPr="007C04E6">
                                <w:rPr>
                                  <w:rFonts w:ascii="Calibri" w:eastAsia="Calibri" w:hAnsi="Calibri" w:cs="Calibri"/>
                                  <w:b/>
                                  <w:color w:val="000000"/>
                                  <w:sz w:val="36"/>
                                </w:rPr>
                                <w:t xml:space="preserve"> – </w:t>
                              </w:r>
                              <w:r w:rsidRPr="007C04E6">
                                <w:rPr>
                                  <w:rFonts w:ascii="Calibri" w:eastAsia="Calibri" w:hAnsi="Calibri" w:cs="Calibri"/>
                                  <w:b/>
                                  <w:color w:val="000000"/>
                                  <w:sz w:val="36"/>
                                </w:rPr>
                                <w:t>MH Support in response to Bondi Incident</w:t>
                              </w:r>
                            </w:p>
                          </w:tc>
                        </w:tr>
                      </w:tbl>
                      <w:p w14:paraId="058735FB" w14:textId="77777777" w:rsidR="002A4CF7" w:rsidRPr="007C04E6" w:rsidRDefault="002A4CF7">
                        <w:pPr>
                          <w:spacing w:after="0" w:line="240" w:lineRule="auto"/>
                          <w:rPr>
                            <w:rFonts w:ascii="Calibri" w:hAnsi="Calibri" w:cs="Calibri"/>
                          </w:rPr>
                        </w:pPr>
                      </w:p>
                    </w:tc>
                    <w:tc>
                      <w:tcPr>
                        <w:tcW w:w="43" w:type="dxa"/>
                        <w:shd w:val="clear" w:color="auto" w:fill="DDE1EA"/>
                      </w:tcPr>
                      <w:p w14:paraId="058735FC" w14:textId="77777777" w:rsidR="002A4CF7" w:rsidRPr="007C04E6" w:rsidRDefault="002A4CF7">
                        <w:pPr>
                          <w:pStyle w:val="EmptyCellLayoutStyle"/>
                          <w:spacing w:after="0" w:line="240" w:lineRule="auto"/>
                          <w:rPr>
                            <w:rFonts w:ascii="Calibri" w:hAnsi="Calibri" w:cs="Calibri"/>
                          </w:rPr>
                        </w:pPr>
                      </w:p>
                    </w:tc>
                  </w:tr>
                </w:tbl>
                <w:p w14:paraId="058735FE" w14:textId="77777777" w:rsidR="002A4CF7" w:rsidRPr="007C04E6" w:rsidRDefault="002A4CF7">
                  <w:pPr>
                    <w:spacing w:after="0" w:line="240" w:lineRule="auto"/>
                    <w:rPr>
                      <w:rFonts w:ascii="Calibri" w:hAnsi="Calibri" w:cs="Calibri"/>
                    </w:rPr>
                  </w:pPr>
                </w:p>
              </w:tc>
            </w:tr>
            <w:tr w:rsidR="002A4CF7" w:rsidRPr="007C04E6" w14:paraId="05873601" w14:textId="77777777" w:rsidTr="36C989C3">
              <w:trPr>
                <w:trHeight w:val="262"/>
              </w:trPr>
              <w:tc>
                <w:tcPr>
                  <w:tcW w:w="10714" w:type="dxa"/>
                  <w:tcBorders>
                    <w:top w:val="nil"/>
                    <w:left w:val="nil"/>
                    <w:bottom w:val="nil"/>
                    <w:right w:val="nil"/>
                  </w:tcBorders>
                  <w:shd w:val="clear" w:color="auto" w:fill="FFFFFF" w:themeFill="background1"/>
                  <w:tcMar>
                    <w:top w:w="39" w:type="dxa"/>
                    <w:left w:w="39" w:type="dxa"/>
                    <w:bottom w:w="39" w:type="dxa"/>
                    <w:right w:w="39" w:type="dxa"/>
                  </w:tcMar>
                </w:tcPr>
                <w:p w14:paraId="05873600" w14:textId="77777777" w:rsidR="002A4CF7" w:rsidRPr="007C04E6" w:rsidRDefault="002A4CF7">
                  <w:pPr>
                    <w:spacing w:after="0" w:line="240" w:lineRule="auto"/>
                    <w:rPr>
                      <w:rFonts w:ascii="Calibri" w:hAnsi="Calibri" w:cs="Calibri"/>
                    </w:rPr>
                  </w:pPr>
                </w:p>
              </w:tc>
            </w:tr>
            <w:tr w:rsidR="003E6B3F" w:rsidRPr="007C04E6" w14:paraId="6AF397C7"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395E1FB8" w14:textId="676BDF9E" w:rsidR="003E6B3F" w:rsidRPr="007C04E6" w:rsidRDefault="003E65BB">
                  <w:pPr>
                    <w:spacing w:after="0" w:line="240" w:lineRule="auto"/>
                    <w:rPr>
                      <w:rFonts w:ascii="Calibri" w:eastAsia="Calibri" w:hAnsi="Calibri" w:cs="Calibri"/>
                      <w:b/>
                      <w:color w:val="000000"/>
                    </w:rPr>
                  </w:pPr>
                  <w:r w:rsidRPr="007C04E6">
                    <w:rPr>
                      <w:rFonts w:ascii="Calibri" w:eastAsia="Calibri" w:hAnsi="Calibri" w:cs="Calibri"/>
                      <w:b/>
                      <w:color w:val="000000"/>
                    </w:rPr>
                    <w:t>PHN</w:t>
                  </w:r>
                </w:p>
              </w:tc>
            </w:tr>
            <w:tr w:rsidR="003E65BB" w:rsidRPr="007C04E6" w14:paraId="3E9187D2"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6C309B" w14:textId="5E1CCD22" w:rsidR="003E65BB" w:rsidRPr="007C04E6" w:rsidRDefault="4F9D2F3A" w:rsidP="000A4CC7">
                  <w:pPr>
                    <w:spacing w:after="0" w:line="240" w:lineRule="auto"/>
                    <w:rPr>
                      <w:rFonts w:ascii="Calibri" w:hAnsi="Calibri" w:cs="Calibri"/>
                    </w:rPr>
                  </w:pPr>
                  <w:r w:rsidRPr="007C04E6">
                    <w:rPr>
                      <w:rFonts w:ascii="Calibri" w:hAnsi="Calibri" w:cs="Calibri"/>
                    </w:rPr>
                    <w:t>SWS</w:t>
                  </w:r>
                  <w:r w:rsidR="003E65BB" w:rsidRPr="007C04E6">
                    <w:rPr>
                      <w:rFonts w:ascii="Calibri" w:hAnsi="Calibri" w:cs="Calibri"/>
                    </w:rPr>
                    <w:t>PHN</w:t>
                  </w:r>
                </w:p>
              </w:tc>
            </w:tr>
            <w:tr w:rsidR="003E6B3F" w:rsidRPr="007C04E6" w14:paraId="05873613"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12" w14:textId="5AAC9DEE"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Applicable Schedule</w:t>
                  </w:r>
                  <w:r w:rsidRPr="007C04E6">
                    <w:rPr>
                      <w:rFonts w:ascii="Calibri" w:eastAsia="Segoe UI" w:hAnsi="Calibri" w:cs="Calibri"/>
                      <w:b/>
                      <w:color w:val="000000"/>
                      <w:sz w:val="22"/>
                    </w:rPr>
                    <w:t xml:space="preserve"> </w:t>
                  </w:r>
                  <w:r w:rsidRPr="007C04E6">
                    <w:rPr>
                      <w:rFonts w:ascii="Calibri" w:eastAsia="Calibri" w:hAnsi="Calibri" w:cs="Calibri"/>
                      <w:b/>
                      <w:color w:val="FF0000"/>
                    </w:rPr>
                    <w:t>*</w:t>
                  </w:r>
                </w:p>
              </w:tc>
            </w:tr>
            <w:tr w:rsidR="003E6B3F" w:rsidRPr="007C04E6" w14:paraId="05873615"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14" w14:textId="0FD01CFC" w:rsidR="003E6B3F" w:rsidRPr="007C04E6" w:rsidRDefault="003E6B3F" w:rsidP="003E6B3F">
                  <w:pPr>
                    <w:spacing w:after="0" w:line="240" w:lineRule="auto"/>
                    <w:rPr>
                      <w:rFonts w:ascii="Calibri" w:hAnsi="Calibri" w:cs="Calibri"/>
                    </w:rPr>
                  </w:pPr>
                  <w:r w:rsidRPr="007C04E6">
                    <w:rPr>
                      <w:rFonts w:ascii="Calibri" w:hAnsi="Calibri" w:cs="Calibri"/>
                    </w:rPr>
                    <w:t>Primary Mental Health Care</w:t>
                  </w:r>
                </w:p>
              </w:tc>
            </w:tr>
            <w:tr w:rsidR="003E6B3F" w:rsidRPr="007C04E6" w14:paraId="05873617"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16" w14:textId="2B33A2BB" w:rsidR="003E6B3F" w:rsidRPr="007C04E6" w:rsidRDefault="003E6B3F" w:rsidP="003E6B3F">
                  <w:pPr>
                    <w:spacing w:after="0" w:line="240" w:lineRule="auto"/>
                    <w:rPr>
                      <w:rFonts w:ascii="Calibri" w:hAnsi="Calibri" w:cs="Calibri"/>
                    </w:rPr>
                  </w:pPr>
                  <w:r w:rsidRPr="007C04E6">
                    <w:rPr>
                      <w:rFonts w:ascii="Calibri" w:eastAsia="Calibri" w:hAnsi="Calibri" w:cs="Calibri"/>
                      <w:b/>
                      <w:bCs/>
                      <w:color w:val="000000" w:themeColor="text1"/>
                    </w:rPr>
                    <w:t xml:space="preserve">Activity Prefix </w:t>
                  </w:r>
                  <w:r w:rsidRPr="007C04E6">
                    <w:rPr>
                      <w:rFonts w:ascii="Calibri" w:eastAsia="Calibri" w:hAnsi="Calibri" w:cs="Calibri"/>
                      <w:b/>
                      <w:bCs/>
                      <w:color w:val="FF0000"/>
                    </w:rPr>
                    <w:t>*</w:t>
                  </w:r>
                </w:p>
              </w:tc>
            </w:tr>
            <w:tr w:rsidR="003E6B3F" w:rsidRPr="007C04E6" w14:paraId="05873619"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18" w14:textId="0FA90C50" w:rsidR="003E6B3F" w:rsidRPr="007C04E6" w:rsidRDefault="003E6B3F" w:rsidP="003E6B3F">
                  <w:pPr>
                    <w:spacing w:after="0" w:line="240" w:lineRule="auto"/>
                    <w:rPr>
                      <w:rFonts w:ascii="Calibri" w:hAnsi="Calibri" w:cs="Calibri"/>
                    </w:rPr>
                  </w:pPr>
                  <w:r w:rsidRPr="007C04E6">
                    <w:rPr>
                      <w:rFonts w:ascii="Calibri" w:hAnsi="Calibri" w:cs="Calibri"/>
                    </w:rPr>
                    <w:t>MH</w:t>
                  </w:r>
                </w:p>
              </w:tc>
            </w:tr>
            <w:tr w:rsidR="003E6B3F" w:rsidRPr="007C04E6" w14:paraId="0587361B"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1A"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Activity Number </w:t>
                  </w:r>
                  <w:r w:rsidRPr="007C04E6">
                    <w:rPr>
                      <w:rFonts w:ascii="Calibri" w:eastAsia="Calibri" w:hAnsi="Calibri" w:cs="Calibri"/>
                      <w:b/>
                      <w:color w:val="FF0000"/>
                    </w:rPr>
                    <w:t>*</w:t>
                  </w:r>
                </w:p>
              </w:tc>
            </w:tr>
            <w:tr w:rsidR="003E6B3F" w:rsidRPr="007C04E6" w14:paraId="0587361D"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1C" w14:textId="31CAA3D3" w:rsidR="003E6B3F" w:rsidRPr="007C04E6" w:rsidRDefault="5A141D9D" w:rsidP="003E6B3F">
                  <w:pPr>
                    <w:spacing w:after="0" w:line="240" w:lineRule="auto"/>
                    <w:rPr>
                      <w:rFonts w:ascii="Calibri" w:hAnsi="Calibri" w:cs="Calibri"/>
                    </w:rPr>
                  </w:pPr>
                  <w:r w:rsidRPr="007C04E6">
                    <w:rPr>
                      <w:rFonts w:ascii="Calibri" w:hAnsi="Calibri" w:cs="Calibri"/>
                    </w:rPr>
                    <w:t>3</w:t>
                  </w:r>
                </w:p>
              </w:tc>
            </w:tr>
            <w:tr w:rsidR="003E6B3F" w:rsidRPr="007C04E6" w14:paraId="0587361F"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1E" w14:textId="76F6AFA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Activity Title </w:t>
                  </w:r>
                  <w:r w:rsidRPr="007C04E6">
                    <w:rPr>
                      <w:rFonts w:ascii="Calibri" w:eastAsia="Calibri" w:hAnsi="Calibri" w:cs="Calibri"/>
                      <w:b/>
                      <w:color w:val="FF0000"/>
                    </w:rPr>
                    <w:t>*</w:t>
                  </w:r>
                </w:p>
              </w:tc>
            </w:tr>
            <w:tr w:rsidR="003E6B3F" w:rsidRPr="007C04E6" w14:paraId="05873621"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20" w14:textId="00525823" w:rsidR="003E6B3F" w:rsidRPr="007C04E6" w:rsidRDefault="003E6B3F" w:rsidP="003E6B3F">
                  <w:pPr>
                    <w:spacing w:after="0" w:line="240" w:lineRule="auto"/>
                    <w:rPr>
                      <w:rFonts w:ascii="Calibri" w:hAnsi="Calibri" w:cs="Calibri"/>
                    </w:rPr>
                  </w:pPr>
                  <w:r w:rsidRPr="007C04E6">
                    <w:rPr>
                      <w:rFonts w:ascii="Calibri" w:hAnsi="Calibri" w:cs="Calibri"/>
                    </w:rPr>
                    <w:t>MH Support in response to Bondi Incident</w:t>
                  </w:r>
                </w:p>
              </w:tc>
            </w:tr>
            <w:tr w:rsidR="003E6B3F" w:rsidRPr="007C04E6" w14:paraId="05873623"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22" w14:textId="70BDA40F"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Existing, Modified or New Activity </w:t>
                  </w:r>
                  <w:r w:rsidRPr="007C04E6">
                    <w:rPr>
                      <w:rFonts w:ascii="Calibri" w:eastAsia="Calibri" w:hAnsi="Calibri" w:cs="Calibri"/>
                      <w:b/>
                      <w:color w:val="FF0000"/>
                    </w:rPr>
                    <w:t>*</w:t>
                  </w:r>
                </w:p>
              </w:tc>
            </w:tr>
            <w:tr w:rsidR="003E6B3F" w:rsidRPr="007C04E6" w14:paraId="05873625"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24" w14:textId="008B489F" w:rsidR="003E6B3F" w:rsidRPr="007C04E6" w:rsidRDefault="003E6B3F" w:rsidP="003E6B3F">
                  <w:pPr>
                    <w:spacing w:after="0" w:line="240" w:lineRule="auto"/>
                    <w:rPr>
                      <w:rFonts w:ascii="Calibri" w:hAnsi="Calibri" w:cs="Calibri"/>
                    </w:rPr>
                  </w:pPr>
                  <w:r w:rsidRPr="007C04E6">
                    <w:rPr>
                      <w:rFonts w:ascii="Calibri" w:eastAsia="Calibri" w:hAnsi="Calibri" w:cs="Calibri"/>
                      <w:color w:val="000000"/>
                    </w:rPr>
                    <w:t>New</w:t>
                  </w:r>
                </w:p>
              </w:tc>
            </w:tr>
            <w:tr w:rsidR="003E6B3F" w:rsidRPr="007C04E6" w14:paraId="05873629"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28" w14:textId="77777777" w:rsidR="003E6B3F" w:rsidRPr="007C04E6" w:rsidRDefault="003E6B3F" w:rsidP="003E6B3F">
                  <w:pPr>
                    <w:spacing w:after="0" w:line="240" w:lineRule="auto"/>
                    <w:rPr>
                      <w:rFonts w:ascii="Calibri" w:hAnsi="Calibri" w:cs="Calibri"/>
                    </w:rPr>
                  </w:pPr>
                </w:p>
              </w:tc>
            </w:tr>
            <w:tr w:rsidR="003E6B3F" w:rsidRPr="007C04E6" w14:paraId="05873637"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62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62A"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3E" wp14:editId="0587403F">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0587362B"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62C"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62D"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635" w14:textId="77777777">
                    <w:trPr>
                      <w:trHeight w:val="601"/>
                    </w:trPr>
                    <w:tc>
                      <w:tcPr>
                        <w:tcW w:w="1095" w:type="dxa"/>
                        <w:vMerge/>
                      </w:tcPr>
                      <w:p w14:paraId="0587362F"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630"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63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631"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Priorities and Description</w:t>
                              </w:r>
                            </w:p>
                          </w:tc>
                        </w:tr>
                      </w:tbl>
                      <w:p w14:paraId="05873633" w14:textId="77777777" w:rsidR="003E6B3F" w:rsidRPr="007C04E6" w:rsidRDefault="003E6B3F" w:rsidP="003E6B3F">
                        <w:pPr>
                          <w:spacing w:after="0" w:line="240" w:lineRule="auto"/>
                          <w:rPr>
                            <w:rFonts w:ascii="Calibri" w:hAnsi="Calibri" w:cs="Calibri"/>
                          </w:rPr>
                        </w:pPr>
                      </w:p>
                    </w:tc>
                    <w:tc>
                      <w:tcPr>
                        <w:tcW w:w="4804" w:type="dxa"/>
                      </w:tcPr>
                      <w:p w14:paraId="05873634" w14:textId="77777777" w:rsidR="003E6B3F" w:rsidRPr="007C04E6" w:rsidRDefault="003E6B3F" w:rsidP="003E6B3F">
                        <w:pPr>
                          <w:pStyle w:val="EmptyCellLayoutStyle"/>
                          <w:spacing w:after="0" w:line="240" w:lineRule="auto"/>
                          <w:rPr>
                            <w:rFonts w:ascii="Calibri" w:hAnsi="Calibri" w:cs="Calibri"/>
                          </w:rPr>
                        </w:pPr>
                      </w:p>
                    </w:tc>
                  </w:tr>
                </w:tbl>
                <w:p w14:paraId="05873636" w14:textId="77777777" w:rsidR="003E6B3F" w:rsidRPr="007C04E6" w:rsidRDefault="003E6B3F" w:rsidP="003E6B3F">
                  <w:pPr>
                    <w:spacing w:after="0" w:line="240" w:lineRule="auto"/>
                    <w:rPr>
                      <w:rFonts w:ascii="Calibri" w:hAnsi="Calibri" w:cs="Calibri"/>
                    </w:rPr>
                  </w:pPr>
                </w:p>
              </w:tc>
            </w:tr>
            <w:tr w:rsidR="003E6B3F" w:rsidRPr="007C04E6" w14:paraId="05873639"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38" w14:textId="77777777" w:rsidR="003E6B3F" w:rsidRPr="007C04E6" w:rsidRDefault="003E6B3F" w:rsidP="003E6B3F">
                  <w:pPr>
                    <w:spacing w:after="0" w:line="240" w:lineRule="auto"/>
                    <w:rPr>
                      <w:rFonts w:ascii="Calibri" w:hAnsi="Calibri" w:cs="Calibri"/>
                    </w:rPr>
                  </w:pPr>
                </w:p>
              </w:tc>
            </w:tr>
            <w:tr w:rsidR="003E6B3F" w:rsidRPr="007C04E6" w14:paraId="0587363B"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3A" w14:textId="1FB85A4C"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Program Key Priority Area</w:t>
                  </w:r>
                  <w:r w:rsidRPr="007C04E6">
                    <w:rPr>
                      <w:rFonts w:ascii="Calibri" w:eastAsia="Segoe UI" w:hAnsi="Calibri" w:cs="Calibri"/>
                      <w:b/>
                      <w:color w:val="000000"/>
                      <w:sz w:val="22"/>
                    </w:rPr>
                    <w:t xml:space="preserve"> </w:t>
                  </w:r>
                  <w:r w:rsidRPr="007C04E6">
                    <w:rPr>
                      <w:rFonts w:ascii="Calibri" w:eastAsia="Calibri" w:hAnsi="Calibri" w:cs="Calibri"/>
                      <w:b/>
                      <w:color w:val="FF0000"/>
                    </w:rPr>
                    <w:t>*</w:t>
                  </w:r>
                </w:p>
              </w:tc>
            </w:tr>
            <w:tr w:rsidR="003E6B3F" w:rsidRPr="007C04E6" w14:paraId="0587363D"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3C" w14:textId="3B66BB1E" w:rsidR="003E6B3F" w:rsidRPr="007C04E6" w:rsidRDefault="73E51054" w:rsidP="55F71D10">
                  <w:pPr>
                    <w:spacing w:after="0" w:line="240" w:lineRule="auto"/>
                    <w:rPr>
                      <w:rFonts w:ascii="Calibri" w:hAnsi="Calibri" w:cs="Calibri"/>
                    </w:rPr>
                  </w:pPr>
                  <w:r w:rsidRPr="36C989C3">
                    <w:rPr>
                      <w:rFonts w:ascii="Calibri" w:hAnsi="Calibri" w:cs="Calibri"/>
                    </w:rPr>
                    <w:t>Mental Health Priority Area 3: Psychological therapies for rural and remote, under-serviced and / or hard to reach groups</w:t>
                  </w:r>
                </w:p>
              </w:tc>
            </w:tr>
            <w:tr w:rsidR="003E6B3F" w:rsidRPr="007C04E6" w14:paraId="05873643"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42" w14:textId="1318210B"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Aim of Activity</w:t>
                  </w:r>
                  <w:r w:rsidRPr="007C04E6">
                    <w:rPr>
                      <w:rFonts w:ascii="Calibri" w:eastAsia="Segoe UI" w:hAnsi="Calibri" w:cs="Calibri"/>
                      <w:b/>
                      <w:color w:val="000000"/>
                    </w:rPr>
                    <w:t xml:space="preserve"> </w:t>
                  </w:r>
                  <w:r w:rsidRPr="007C04E6">
                    <w:rPr>
                      <w:rFonts w:ascii="Calibri" w:eastAsia="Calibri" w:hAnsi="Calibri" w:cs="Calibri"/>
                      <w:b/>
                      <w:color w:val="FF0000"/>
                    </w:rPr>
                    <w:t>*</w:t>
                  </w:r>
                </w:p>
              </w:tc>
            </w:tr>
            <w:tr w:rsidR="003E6B3F" w:rsidRPr="007C04E6" w14:paraId="05873645"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44" w14:textId="52C23075" w:rsidR="003E6B3F" w:rsidRPr="007C04E6" w:rsidRDefault="4629CFB4" w:rsidP="033AC030">
                  <w:pPr>
                    <w:spacing w:after="0" w:line="240" w:lineRule="auto"/>
                    <w:rPr>
                      <w:rFonts w:ascii="Calibri" w:hAnsi="Calibri" w:cs="Calibri"/>
                    </w:rPr>
                  </w:pPr>
                  <w:r w:rsidRPr="007C04E6">
                    <w:rPr>
                      <w:rFonts w:ascii="Calibri" w:hAnsi="Calibri" w:cs="Calibri"/>
                    </w:rPr>
                    <w:t xml:space="preserve">Improve health outcomes </w:t>
                  </w:r>
                  <w:r w:rsidR="656C456D" w:rsidRPr="007C04E6">
                    <w:rPr>
                      <w:rFonts w:ascii="Calibri" w:hAnsi="Calibri" w:cs="Calibri"/>
                    </w:rPr>
                    <w:t xml:space="preserve">for people aged 12+ whose mental health has been impacted by the Bondi Incident of December 2025 </w:t>
                  </w:r>
                  <w:r w:rsidRPr="007C04E6">
                    <w:rPr>
                      <w:rFonts w:ascii="Calibri" w:hAnsi="Calibri" w:cs="Calibri"/>
                    </w:rPr>
                    <w:t>SWS</w:t>
                  </w:r>
                  <w:r w:rsidR="53245F2A" w:rsidRPr="007C04E6">
                    <w:rPr>
                      <w:rFonts w:ascii="Calibri" w:hAnsi="Calibri" w:cs="Calibri"/>
                    </w:rPr>
                    <w:t xml:space="preserve">, </w:t>
                  </w:r>
                  <w:r w:rsidR="10737DE3" w:rsidRPr="007C04E6">
                    <w:rPr>
                      <w:rFonts w:ascii="Calibri" w:hAnsi="Calibri" w:cs="Calibri"/>
                    </w:rPr>
                    <w:t>through</w:t>
                  </w:r>
                  <w:r w:rsidRPr="007C04E6">
                    <w:rPr>
                      <w:rFonts w:ascii="Calibri" w:hAnsi="Calibri" w:cs="Calibri"/>
                    </w:rPr>
                    <w:t xml:space="preserve"> psychological therapy services</w:t>
                  </w:r>
                  <w:r w:rsidR="3D083237" w:rsidRPr="007C04E6">
                    <w:rPr>
                      <w:rFonts w:ascii="Calibri" w:hAnsi="Calibri" w:cs="Calibri"/>
                    </w:rPr>
                    <w:t>.</w:t>
                  </w:r>
                </w:p>
              </w:tc>
            </w:tr>
            <w:tr w:rsidR="003E6B3F" w:rsidRPr="007C04E6" w14:paraId="05873647"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46" w14:textId="364BC02C"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Description of Activity</w:t>
                  </w:r>
                  <w:r w:rsidRPr="007C04E6">
                    <w:rPr>
                      <w:rFonts w:ascii="Calibri" w:eastAsia="Segoe UI" w:hAnsi="Calibri" w:cs="Calibri"/>
                      <w:b/>
                      <w:color w:val="000000"/>
                      <w:sz w:val="22"/>
                    </w:rPr>
                    <w:t xml:space="preserve"> </w:t>
                  </w:r>
                  <w:r w:rsidRPr="007C04E6">
                    <w:rPr>
                      <w:rFonts w:ascii="Calibri" w:eastAsia="Calibri" w:hAnsi="Calibri" w:cs="Calibri"/>
                      <w:b/>
                      <w:color w:val="FF0000"/>
                    </w:rPr>
                    <w:t>*</w:t>
                  </w:r>
                </w:p>
              </w:tc>
            </w:tr>
            <w:tr w:rsidR="003E6B3F" w:rsidRPr="007C04E6" w14:paraId="05873649"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48" w14:textId="4C9E6B35" w:rsidR="003E6B3F" w:rsidRPr="007C04E6" w:rsidRDefault="217D4702" w:rsidP="033AC030">
                  <w:pPr>
                    <w:spacing w:after="0" w:line="240" w:lineRule="auto"/>
                    <w:rPr>
                      <w:rFonts w:ascii="Calibri" w:hAnsi="Calibri" w:cs="Calibri"/>
                    </w:rPr>
                  </w:pPr>
                  <w:r w:rsidRPr="007C04E6">
                    <w:rPr>
                      <w:rFonts w:ascii="Calibri" w:hAnsi="Calibri" w:cs="Calibri"/>
                    </w:rPr>
                    <w:t>Enhance existing individual and group psychological therapy services for people aged 12+ by providing additional mental health supports for those impacted by the Bondi Incident of December 2025.</w:t>
                  </w:r>
                </w:p>
              </w:tc>
            </w:tr>
            <w:tr w:rsidR="003E6B3F" w:rsidRPr="007C04E6" w14:paraId="0587364B" w14:textId="77777777" w:rsidTr="36C989C3">
              <w:trPr>
                <w:trHeight w:val="527"/>
              </w:trPr>
              <w:tc>
                <w:tcPr>
                  <w:tcW w:w="10714" w:type="dxa"/>
                  <w:tcBorders>
                    <w:top w:val="nil"/>
                    <w:left w:val="nil"/>
                    <w:bottom w:val="nil"/>
                    <w:right w:val="nil"/>
                  </w:tcBorders>
                  <w:tcMar>
                    <w:top w:w="39" w:type="dxa"/>
                    <w:left w:w="39" w:type="dxa"/>
                    <w:bottom w:w="39" w:type="dxa"/>
                    <w:right w:w="39" w:type="dxa"/>
                  </w:tcMar>
                </w:tcPr>
                <w:p w14:paraId="0587364A"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 xml:space="preserve">Needs Assessment Priorities </w:t>
                  </w:r>
                  <w:r w:rsidRPr="007C04E6">
                    <w:rPr>
                      <w:rFonts w:ascii="Calibri" w:eastAsia="Calibri" w:hAnsi="Calibri" w:cs="Calibri"/>
                      <w:b/>
                      <w:color w:val="FF0000"/>
                      <w:sz w:val="24"/>
                    </w:rPr>
                    <w:t>*</w:t>
                  </w:r>
                </w:p>
              </w:tc>
            </w:tr>
            <w:tr w:rsidR="003E6B3F" w:rsidRPr="007C04E6" w14:paraId="0587364D"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4C"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lastRenderedPageBreak/>
                    <w:t>Needs Assessment</w:t>
                  </w:r>
                </w:p>
              </w:tc>
            </w:tr>
            <w:tr w:rsidR="003E6B3F" w:rsidRPr="007C04E6" w14:paraId="0587364F"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4E" w14:textId="0D3A605B" w:rsidR="003E6B3F" w:rsidRPr="007C04E6" w:rsidRDefault="3BA97CAC" w:rsidP="033AC030">
                  <w:pPr>
                    <w:spacing w:after="0" w:line="240" w:lineRule="auto"/>
                    <w:rPr>
                      <w:rFonts w:ascii="Calibri" w:hAnsi="Calibri" w:cs="Calibri"/>
                    </w:rPr>
                  </w:pPr>
                  <w:r w:rsidRPr="007C04E6">
                    <w:rPr>
                      <w:rFonts w:ascii="Calibri" w:hAnsi="Calibri" w:cs="Calibri"/>
                    </w:rPr>
                    <w:t>SWSPHN Needs Assessment 2025-2028</w:t>
                  </w:r>
                </w:p>
              </w:tc>
            </w:tr>
            <w:tr w:rsidR="003E6B3F" w:rsidRPr="007C04E6" w14:paraId="05873651" w14:textId="77777777" w:rsidTr="36C989C3">
              <w:trPr>
                <w:trHeight w:val="277"/>
              </w:trPr>
              <w:tc>
                <w:tcPr>
                  <w:tcW w:w="10714" w:type="dxa"/>
                  <w:tcBorders>
                    <w:top w:val="nil"/>
                    <w:left w:val="nil"/>
                    <w:bottom w:val="nil"/>
                    <w:right w:val="nil"/>
                  </w:tcBorders>
                  <w:tcMar>
                    <w:top w:w="39" w:type="dxa"/>
                    <w:left w:w="39" w:type="dxa"/>
                    <w:bottom w:w="39" w:type="dxa"/>
                    <w:right w:w="39" w:type="dxa"/>
                  </w:tcMar>
                </w:tcPr>
                <w:p w14:paraId="05873650"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Priorities</w:t>
                  </w:r>
                </w:p>
              </w:tc>
            </w:tr>
            <w:tr w:rsidR="003E6B3F" w:rsidRPr="007C04E6" w14:paraId="05873665" w14:textId="77777777" w:rsidTr="36C989C3">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3E6B3F" w:rsidRPr="007C04E6" w14:paraId="05873663" w14:textId="77777777" w:rsidTr="55F71D10">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3"/>
                          <w:gridCol w:w="4685"/>
                        </w:tblGrid>
                        <w:tr w:rsidR="003E6B3F" w:rsidRPr="007C04E6" w14:paraId="05873654" w14:textId="77777777" w:rsidTr="55F71D10">
                          <w:trPr>
                            <w:trHeight w:val="262"/>
                          </w:trPr>
                          <w:tc>
                            <w:tcPr>
                              <w:tcW w:w="424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DE1EA"/>
                              <w:tcMar>
                                <w:top w:w="39" w:type="dxa"/>
                                <w:left w:w="119" w:type="dxa"/>
                                <w:bottom w:w="39" w:type="dxa"/>
                                <w:right w:w="39" w:type="dxa"/>
                              </w:tcMar>
                              <w:vAlign w:val="center"/>
                            </w:tcPr>
                            <w:p w14:paraId="05873652"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Priority</w:t>
                              </w:r>
                            </w:p>
                          </w:tc>
                          <w:tc>
                            <w:tcPr>
                              <w:tcW w:w="468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DE1EA"/>
                              <w:tcMar>
                                <w:top w:w="39" w:type="dxa"/>
                                <w:left w:w="119" w:type="dxa"/>
                                <w:bottom w:w="39" w:type="dxa"/>
                                <w:right w:w="39" w:type="dxa"/>
                              </w:tcMar>
                              <w:vAlign w:val="center"/>
                            </w:tcPr>
                            <w:p w14:paraId="05873653"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Page reference</w:t>
                              </w:r>
                            </w:p>
                          </w:tc>
                        </w:tr>
                        <w:tr w:rsidR="003E6B3F" w:rsidRPr="007C04E6" w14:paraId="05873657" w14:textId="77777777" w:rsidTr="55F71D10">
                          <w:trPr>
                            <w:trHeight w:val="262"/>
                          </w:trPr>
                          <w:tc>
                            <w:tcPr>
                              <w:tcW w:w="4243"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5" w14:textId="06C7760D" w:rsidR="003E6B3F" w:rsidRPr="007C04E6" w:rsidRDefault="5A227930" w:rsidP="55F71D10">
                              <w:pPr>
                                <w:spacing w:after="0" w:line="240" w:lineRule="auto"/>
                                <w:rPr>
                                  <w:rFonts w:ascii="Calibri" w:hAnsi="Calibri" w:cs="Calibri"/>
                                </w:rPr>
                              </w:pPr>
                              <w:r w:rsidRPr="007C04E6">
                                <w:rPr>
                                  <w:rFonts w:ascii="Calibri" w:hAnsi="Calibri" w:cs="Calibri"/>
                                </w:rPr>
                                <w:t>Mental Health</w:t>
                              </w:r>
                              <w:r w:rsidR="3D94A663" w:rsidRPr="007C04E6">
                                <w:rPr>
                                  <w:rFonts w:ascii="Calibri" w:hAnsi="Calibri" w:cs="Calibri"/>
                                </w:rPr>
                                <w:t xml:space="preserve"> in the General Population</w:t>
                              </w:r>
                            </w:p>
                          </w:tc>
                          <w:tc>
                            <w:tcPr>
                              <w:tcW w:w="468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6" w14:textId="64691A1D" w:rsidR="003E6B3F" w:rsidRPr="007C04E6" w:rsidRDefault="003E6B3F" w:rsidP="55F71D10">
                              <w:pPr>
                                <w:spacing w:after="0" w:line="240" w:lineRule="auto"/>
                                <w:rPr>
                                  <w:rFonts w:ascii="Calibri" w:hAnsi="Calibri" w:cs="Calibri"/>
                                </w:rPr>
                              </w:pPr>
                              <w:r w:rsidRPr="007C04E6">
                                <w:rPr>
                                  <w:rFonts w:ascii="Calibri" w:hAnsi="Calibri" w:cs="Calibri"/>
                                </w:rPr>
                                <w:t xml:space="preserve">Page </w:t>
                              </w:r>
                              <w:r w:rsidR="0C3B9D3A" w:rsidRPr="007C04E6">
                                <w:rPr>
                                  <w:rFonts w:ascii="Calibri" w:hAnsi="Calibri" w:cs="Calibri"/>
                                </w:rPr>
                                <w:t>106</w:t>
                              </w:r>
                            </w:p>
                          </w:tc>
                        </w:tr>
                        <w:tr w:rsidR="003E6B3F" w:rsidRPr="007C04E6" w14:paraId="0587365A" w14:textId="77777777" w:rsidTr="55F71D10">
                          <w:trPr>
                            <w:trHeight w:val="262"/>
                          </w:trPr>
                          <w:tc>
                            <w:tcPr>
                              <w:tcW w:w="4243"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8" w14:textId="31209F54" w:rsidR="003E6B3F" w:rsidRPr="007C04E6" w:rsidRDefault="003E6B3F" w:rsidP="003E6B3F">
                              <w:pPr>
                                <w:spacing w:after="0" w:line="240" w:lineRule="auto"/>
                                <w:rPr>
                                  <w:rFonts w:ascii="Calibri" w:hAnsi="Calibri" w:cs="Calibri"/>
                                </w:rPr>
                              </w:pPr>
                            </w:p>
                          </w:tc>
                          <w:tc>
                            <w:tcPr>
                              <w:tcW w:w="468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9" w14:textId="5933BE83" w:rsidR="003E6B3F" w:rsidRPr="007C04E6" w:rsidRDefault="003E6B3F" w:rsidP="003E6B3F">
                              <w:pPr>
                                <w:spacing w:after="0" w:line="240" w:lineRule="auto"/>
                                <w:rPr>
                                  <w:rFonts w:ascii="Calibri" w:hAnsi="Calibri" w:cs="Calibri"/>
                                </w:rPr>
                              </w:pPr>
                            </w:p>
                          </w:tc>
                        </w:tr>
                        <w:tr w:rsidR="003E6B3F" w:rsidRPr="007C04E6" w14:paraId="0587365D" w14:textId="77777777" w:rsidTr="55F71D10">
                          <w:trPr>
                            <w:trHeight w:val="262"/>
                          </w:trPr>
                          <w:tc>
                            <w:tcPr>
                              <w:tcW w:w="4243"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B" w14:textId="7EB96C9D" w:rsidR="003E6B3F" w:rsidRPr="007C04E6" w:rsidRDefault="003E6B3F" w:rsidP="003E6B3F">
                              <w:pPr>
                                <w:spacing w:after="0" w:line="240" w:lineRule="auto"/>
                                <w:rPr>
                                  <w:rFonts w:ascii="Calibri" w:hAnsi="Calibri" w:cs="Calibri"/>
                                </w:rPr>
                              </w:pPr>
                            </w:p>
                          </w:tc>
                          <w:tc>
                            <w:tcPr>
                              <w:tcW w:w="468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C" w14:textId="4B8D1708" w:rsidR="003E6B3F" w:rsidRPr="007C04E6" w:rsidRDefault="003E6B3F" w:rsidP="003E6B3F">
                              <w:pPr>
                                <w:spacing w:after="0" w:line="240" w:lineRule="auto"/>
                                <w:rPr>
                                  <w:rFonts w:ascii="Calibri" w:hAnsi="Calibri" w:cs="Calibri"/>
                                </w:rPr>
                              </w:pPr>
                            </w:p>
                          </w:tc>
                        </w:tr>
                        <w:tr w:rsidR="003E6B3F" w:rsidRPr="007C04E6" w14:paraId="05873660" w14:textId="77777777" w:rsidTr="55F71D10">
                          <w:trPr>
                            <w:trHeight w:val="262"/>
                          </w:trPr>
                          <w:tc>
                            <w:tcPr>
                              <w:tcW w:w="4243"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E" w14:textId="5960E7CE" w:rsidR="003E6B3F" w:rsidRPr="007C04E6" w:rsidRDefault="003E6B3F" w:rsidP="003E6B3F">
                              <w:pPr>
                                <w:spacing w:after="0" w:line="240" w:lineRule="auto"/>
                                <w:rPr>
                                  <w:rFonts w:ascii="Calibri" w:hAnsi="Calibri" w:cs="Calibri"/>
                                </w:rPr>
                              </w:pPr>
                            </w:p>
                          </w:tc>
                          <w:tc>
                            <w:tcPr>
                              <w:tcW w:w="468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39" w:type="dxa"/>
                                <w:left w:w="119" w:type="dxa"/>
                                <w:bottom w:w="39" w:type="dxa"/>
                                <w:right w:w="39" w:type="dxa"/>
                              </w:tcMar>
                            </w:tcPr>
                            <w:p w14:paraId="0587365F" w14:textId="2A88B3A7" w:rsidR="003E6B3F" w:rsidRPr="007C04E6" w:rsidRDefault="003E6B3F" w:rsidP="003E6B3F">
                              <w:pPr>
                                <w:spacing w:after="0" w:line="240" w:lineRule="auto"/>
                                <w:rPr>
                                  <w:rFonts w:ascii="Calibri" w:hAnsi="Calibri" w:cs="Calibri"/>
                                </w:rPr>
                              </w:pPr>
                            </w:p>
                          </w:tc>
                        </w:tr>
                      </w:tbl>
                      <w:p w14:paraId="05873661" w14:textId="77777777" w:rsidR="003E6B3F" w:rsidRPr="007C04E6" w:rsidRDefault="003E6B3F" w:rsidP="003E6B3F">
                        <w:pPr>
                          <w:spacing w:after="0" w:line="240" w:lineRule="auto"/>
                          <w:rPr>
                            <w:rFonts w:ascii="Calibri" w:hAnsi="Calibri" w:cs="Calibri"/>
                          </w:rPr>
                        </w:pPr>
                      </w:p>
                    </w:tc>
                    <w:tc>
                      <w:tcPr>
                        <w:tcW w:w="1768" w:type="dxa"/>
                      </w:tcPr>
                      <w:p w14:paraId="05873662" w14:textId="77777777" w:rsidR="003E6B3F" w:rsidRPr="007C04E6" w:rsidRDefault="003E6B3F" w:rsidP="003E6B3F">
                        <w:pPr>
                          <w:pStyle w:val="EmptyCellLayoutStyle"/>
                          <w:spacing w:after="0" w:line="240" w:lineRule="auto"/>
                          <w:rPr>
                            <w:rFonts w:ascii="Calibri" w:hAnsi="Calibri" w:cs="Calibri"/>
                          </w:rPr>
                        </w:pPr>
                      </w:p>
                    </w:tc>
                  </w:tr>
                </w:tbl>
                <w:p w14:paraId="05873664" w14:textId="77777777" w:rsidR="003E6B3F" w:rsidRPr="007C04E6" w:rsidRDefault="003E6B3F" w:rsidP="003E6B3F">
                  <w:pPr>
                    <w:spacing w:after="0" w:line="240" w:lineRule="auto"/>
                    <w:rPr>
                      <w:rFonts w:ascii="Calibri" w:hAnsi="Calibri" w:cs="Calibri"/>
                    </w:rPr>
                  </w:pPr>
                </w:p>
              </w:tc>
            </w:tr>
            <w:tr w:rsidR="003E6B3F" w:rsidRPr="007C04E6" w14:paraId="05873667" w14:textId="77777777" w:rsidTr="36C989C3">
              <w:trPr>
                <w:trHeight w:val="262"/>
              </w:trPr>
              <w:tc>
                <w:tcPr>
                  <w:tcW w:w="10714" w:type="dxa"/>
                  <w:tcBorders>
                    <w:top w:val="nil"/>
                    <w:left w:val="nil"/>
                    <w:bottom w:val="single" w:sz="7" w:space="0" w:color="000000" w:themeColor="text1"/>
                    <w:right w:val="nil"/>
                  </w:tcBorders>
                  <w:tcMar>
                    <w:top w:w="39" w:type="dxa"/>
                    <w:left w:w="39" w:type="dxa"/>
                    <w:bottom w:w="39" w:type="dxa"/>
                    <w:right w:w="39" w:type="dxa"/>
                  </w:tcMar>
                </w:tcPr>
                <w:p w14:paraId="05873666" w14:textId="77777777" w:rsidR="003E6B3F" w:rsidRPr="007C04E6" w:rsidRDefault="003E6B3F" w:rsidP="003E6B3F">
                  <w:pPr>
                    <w:spacing w:after="0" w:line="240" w:lineRule="auto"/>
                    <w:rPr>
                      <w:rFonts w:ascii="Calibri" w:hAnsi="Calibri" w:cs="Calibri"/>
                    </w:rPr>
                  </w:pPr>
                </w:p>
              </w:tc>
            </w:tr>
            <w:tr w:rsidR="003E6B3F" w:rsidRPr="007C04E6" w14:paraId="05873669"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68" w14:textId="77777777" w:rsidR="003E6B3F" w:rsidRPr="007C04E6" w:rsidRDefault="003E6B3F" w:rsidP="003E6B3F">
                  <w:pPr>
                    <w:spacing w:after="0" w:line="240" w:lineRule="auto"/>
                    <w:rPr>
                      <w:rFonts w:ascii="Calibri" w:hAnsi="Calibri" w:cs="Calibri"/>
                    </w:rPr>
                  </w:pPr>
                </w:p>
              </w:tc>
            </w:tr>
            <w:tr w:rsidR="003E6B3F" w:rsidRPr="007C04E6" w14:paraId="05873677"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66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66A"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40" wp14:editId="05874041">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587366B"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66C"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66D"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675" w14:textId="77777777">
                    <w:trPr>
                      <w:trHeight w:val="601"/>
                    </w:trPr>
                    <w:tc>
                      <w:tcPr>
                        <w:tcW w:w="1095" w:type="dxa"/>
                        <w:vMerge/>
                      </w:tcPr>
                      <w:p w14:paraId="0587366F"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670"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67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671"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Demographics</w:t>
                              </w:r>
                            </w:p>
                          </w:tc>
                        </w:tr>
                      </w:tbl>
                      <w:p w14:paraId="05873673" w14:textId="77777777" w:rsidR="003E6B3F" w:rsidRPr="007C04E6" w:rsidRDefault="003E6B3F" w:rsidP="003E6B3F">
                        <w:pPr>
                          <w:spacing w:after="0" w:line="240" w:lineRule="auto"/>
                          <w:rPr>
                            <w:rFonts w:ascii="Calibri" w:hAnsi="Calibri" w:cs="Calibri"/>
                          </w:rPr>
                        </w:pPr>
                      </w:p>
                    </w:tc>
                    <w:tc>
                      <w:tcPr>
                        <w:tcW w:w="4804" w:type="dxa"/>
                      </w:tcPr>
                      <w:p w14:paraId="05873674" w14:textId="77777777" w:rsidR="003E6B3F" w:rsidRPr="007C04E6" w:rsidRDefault="003E6B3F" w:rsidP="003E6B3F">
                        <w:pPr>
                          <w:pStyle w:val="EmptyCellLayoutStyle"/>
                          <w:spacing w:after="0" w:line="240" w:lineRule="auto"/>
                          <w:rPr>
                            <w:rFonts w:ascii="Calibri" w:hAnsi="Calibri" w:cs="Calibri"/>
                          </w:rPr>
                        </w:pPr>
                      </w:p>
                    </w:tc>
                  </w:tr>
                </w:tbl>
                <w:p w14:paraId="05873676" w14:textId="77777777" w:rsidR="003E6B3F" w:rsidRPr="007C04E6" w:rsidRDefault="003E6B3F" w:rsidP="003E6B3F">
                  <w:pPr>
                    <w:spacing w:after="0" w:line="240" w:lineRule="auto"/>
                    <w:rPr>
                      <w:rFonts w:ascii="Calibri" w:hAnsi="Calibri" w:cs="Calibri"/>
                    </w:rPr>
                  </w:pPr>
                </w:p>
              </w:tc>
            </w:tr>
            <w:tr w:rsidR="003E6B3F" w:rsidRPr="007C04E6" w14:paraId="05873679"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78" w14:textId="77777777" w:rsidR="003E6B3F" w:rsidRPr="007C04E6" w:rsidRDefault="003E6B3F" w:rsidP="003E6B3F">
                  <w:pPr>
                    <w:spacing w:after="0" w:line="240" w:lineRule="auto"/>
                    <w:rPr>
                      <w:rFonts w:ascii="Calibri" w:hAnsi="Calibri" w:cs="Calibri"/>
                    </w:rPr>
                  </w:pPr>
                </w:p>
              </w:tc>
            </w:tr>
            <w:tr w:rsidR="003E6B3F" w:rsidRPr="007C04E6" w14:paraId="0587367B"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7A" w14:textId="6FF2443A"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Target Population Cohort </w:t>
                  </w:r>
                  <w:r w:rsidRPr="007C04E6">
                    <w:rPr>
                      <w:rFonts w:ascii="Calibri" w:eastAsia="Calibri" w:hAnsi="Calibri" w:cs="Calibri"/>
                      <w:b/>
                      <w:color w:val="FF0000"/>
                    </w:rPr>
                    <w:t>*</w:t>
                  </w:r>
                </w:p>
              </w:tc>
            </w:tr>
            <w:tr w:rsidR="003E6B3F" w:rsidRPr="007C04E6" w14:paraId="0587367D"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7C" w14:textId="488C06AC" w:rsidR="003E6B3F" w:rsidRPr="007C04E6" w:rsidRDefault="19FA844B" w:rsidP="033AC030">
                  <w:pPr>
                    <w:spacing w:after="0" w:line="240" w:lineRule="auto"/>
                    <w:rPr>
                      <w:rFonts w:ascii="Calibri" w:hAnsi="Calibri" w:cs="Calibri"/>
                    </w:rPr>
                  </w:pPr>
                  <w:r w:rsidRPr="007C04E6">
                    <w:rPr>
                      <w:rFonts w:ascii="Calibri" w:hAnsi="Calibri" w:cs="Calibri"/>
                    </w:rPr>
                    <w:t>People aged 12+ whose mental health has been impacted by the Bondi Incident of December 202</w:t>
                  </w:r>
                  <w:r w:rsidR="00A62853">
                    <w:rPr>
                      <w:rFonts w:ascii="Calibri" w:hAnsi="Calibri" w:cs="Calibri"/>
                    </w:rPr>
                    <w:t>5</w:t>
                  </w:r>
                </w:p>
              </w:tc>
            </w:tr>
            <w:tr w:rsidR="003E6B3F" w:rsidRPr="007C04E6" w14:paraId="0587368B"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8A" w14:textId="5481F55B"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Coverage</w:t>
                  </w:r>
                </w:p>
              </w:tc>
            </w:tr>
            <w:tr w:rsidR="003E6B3F" w:rsidRPr="007C04E6" w14:paraId="0587368D"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8C" w14:textId="18AE8099"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Whole Region</w:t>
                  </w:r>
                </w:p>
              </w:tc>
            </w:tr>
            <w:tr w:rsidR="003E6B3F" w:rsidRPr="007C04E6" w14:paraId="0587368F"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8E" w14:textId="20ACAC06" w:rsidR="003E6B3F" w:rsidRPr="007C04E6" w:rsidRDefault="448BA4B8" w:rsidP="003E6B3F">
                  <w:pPr>
                    <w:spacing w:after="0" w:line="240" w:lineRule="auto"/>
                    <w:rPr>
                      <w:rFonts w:ascii="Calibri" w:hAnsi="Calibri" w:cs="Calibri"/>
                    </w:rPr>
                  </w:pPr>
                  <w:r w:rsidRPr="007C04E6">
                    <w:rPr>
                      <w:rFonts w:ascii="Calibri" w:hAnsi="Calibri" w:cs="Calibri"/>
                    </w:rPr>
                    <w:t>Yes</w:t>
                  </w:r>
                </w:p>
              </w:tc>
            </w:tr>
            <w:tr w:rsidR="003E6B3F" w:rsidRPr="007C04E6" w14:paraId="058736A0"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9F" w14:textId="77777777" w:rsidR="003E6B3F" w:rsidRPr="007C04E6" w:rsidRDefault="003E6B3F" w:rsidP="003E6B3F">
                  <w:pPr>
                    <w:spacing w:after="0" w:line="240" w:lineRule="auto"/>
                    <w:rPr>
                      <w:rFonts w:ascii="Calibri" w:hAnsi="Calibri" w:cs="Calibri"/>
                    </w:rPr>
                  </w:pPr>
                </w:p>
              </w:tc>
            </w:tr>
            <w:tr w:rsidR="003E6B3F" w:rsidRPr="007C04E6" w14:paraId="058736AE"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6A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6A1"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42" wp14:editId="05874043">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58736A2"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6A3"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6A4"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6AC" w14:textId="77777777">
                    <w:trPr>
                      <w:trHeight w:val="601"/>
                    </w:trPr>
                    <w:tc>
                      <w:tcPr>
                        <w:tcW w:w="1095" w:type="dxa"/>
                        <w:vMerge/>
                      </w:tcPr>
                      <w:p w14:paraId="058736A6"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6A7"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6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6A8"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Consultation and Collaboration</w:t>
                              </w:r>
                            </w:p>
                          </w:tc>
                        </w:tr>
                      </w:tbl>
                      <w:p w14:paraId="058736AA" w14:textId="77777777" w:rsidR="003E6B3F" w:rsidRPr="007C04E6" w:rsidRDefault="003E6B3F" w:rsidP="003E6B3F">
                        <w:pPr>
                          <w:spacing w:after="0" w:line="240" w:lineRule="auto"/>
                          <w:rPr>
                            <w:rFonts w:ascii="Calibri" w:hAnsi="Calibri" w:cs="Calibri"/>
                          </w:rPr>
                        </w:pPr>
                      </w:p>
                    </w:tc>
                    <w:tc>
                      <w:tcPr>
                        <w:tcW w:w="4804" w:type="dxa"/>
                      </w:tcPr>
                      <w:p w14:paraId="058736AB" w14:textId="77777777" w:rsidR="003E6B3F" w:rsidRPr="007C04E6" w:rsidRDefault="003E6B3F" w:rsidP="003E6B3F">
                        <w:pPr>
                          <w:pStyle w:val="EmptyCellLayoutStyle"/>
                          <w:spacing w:after="0" w:line="240" w:lineRule="auto"/>
                          <w:rPr>
                            <w:rFonts w:ascii="Calibri" w:hAnsi="Calibri" w:cs="Calibri"/>
                          </w:rPr>
                        </w:pPr>
                      </w:p>
                    </w:tc>
                  </w:tr>
                </w:tbl>
                <w:p w14:paraId="058736AD" w14:textId="77777777" w:rsidR="003E6B3F" w:rsidRPr="007C04E6" w:rsidRDefault="003E6B3F" w:rsidP="003E6B3F">
                  <w:pPr>
                    <w:spacing w:after="0" w:line="240" w:lineRule="auto"/>
                    <w:rPr>
                      <w:rFonts w:ascii="Calibri" w:hAnsi="Calibri" w:cs="Calibri"/>
                    </w:rPr>
                  </w:pPr>
                </w:p>
              </w:tc>
            </w:tr>
            <w:tr w:rsidR="003E6B3F" w:rsidRPr="007C04E6" w14:paraId="058736B0"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AF" w14:textId="77777777" w:rsidR="003E6B3F" w:rsidRPr="007C04E6" w:rsidRDefault="003E6B3F" w:rsidP="003E6B3F">
                  <w:pPr>
                    <w:spacing w:after="0" w:line="240" w:lineRule="auto"/>
                    <w:rPr>
                      <w:rFonts w:ascii="Calibri" w:hAnsi="Calibri" w:cs="Calibri"/>
                    </w:rPr>
                  </w:pPr>
                </w:p>
              </w:tc>
            </w:tr>
            <w:tr w:rsidR="003E6B3F" w:rsidRPr="007C04E6" w14:paraId="058736B2"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B1" w14:textId="3C306B7E"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Consultation </w:t>
                  </w:r>
                  <w:r w:rsidRPr="007C04E6">
                    <w:rPr>
                      <w:rFonts w:ascii="Calibri" w:eastAsia="Calibri" w:hAnsi="Calibri" w:cs="Calibri"/>
                      <w:b/>
                      <w:color w:val="FF0000"/>
                    </w:rPr>
                    <w:t>*</w:t>
                  </w:r>
                </w:p>
              </w:tc>
            </w:tr>
            <w:tr w:rsidR="003E6B3F" w:rsidRPr="007C04E6" w14:paraId="058736B4"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B3" w14:textId="3EE8E1A8" w:rsidR="003E6B3F" w:rsidRPr="007C04E6" w:rsidRDefault="78244AF2" w:rsidP="003E6B3F">
                  <w:pPr>
                    <w:spacing w:after="0" w:line="240" w:lineRule="auto"/>
                    <w:rPr>
                      <w:rFonts w:ascii="Calibri" w:hAnsi="Calibri" w:cs="Calibri"/>
                    </w:rPr>
                  </w:pPr>
                  <w:r w:rsidRPr="007C04E6">
                    <w:rPr>
                      <w:rFonts w:ascii="Calibri" w:hAnsi="Calibri" w:cs="Calibri"/>
                    </w:rPr>
                    <w:t>Co-design of the broader program occurred in 2017</w:t>
                  </w:r>
                </w:p>
              </w:tc>
            </w:tr>
            <w:tr w:rsidR="003E6B3F" w:rsidRPr="007C04E6" w14:paraId="058736B6"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B5" w14:textId="28989585"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Collaboration </w:t>
                  </w:r>
                  <w:r w:rsidRPr="007C04E6">
                    <w:rPr>
                      <w:rFonts w:ascii="Calibri" w:eastAsia="Calibri" w:hAnsi="Calibri" w:cs="Calibri"/>
                      <w:b/>
                      <w:color w:val="FF0000"/>
                    </w:rPr>
                    <w:t>*</w:t>
                  </w:r>
                </w:p>
              </w:tc>
            </w:tr>
            <w:tr w:rsidR="003E6B3F" w:rsidRPr="007C04E6" w14:paraId="058736B8"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B7" w14:textId="79454543" w:rsidR="003E6B3F" w:rsidRPr="007C04E6" w:rsidRDefault="3EA241C6" w:rsidP="003E6B3F">
                  <w:pPr>
                    <w:spacing w:after="0" w:line="240" w:lineRule="auto"/>
                    <w:rPr>
                      <w:rFonts w:ascii="Calibri" w:hAnsi="Calibri" w:cs="Calibri"/>
                    </w:rPr>
                  </w:pPr>
                  <w:r w:rsidRPr="007C04E6">
                    <w:rPr>
                      <w:rFonts w:ascii="Calibri" w:hAnsi="Calibri" w:cs="Calibri"/>
                    </w:rPr>
                    <w:t>No</w:t>
                  </w:r>
                </w:p>
              </w:tc>
            </w:tr>
            <w:tr w:rsidR="003E6B3F" w:rsidRPr="007C04E6" w14:paraId="058736BA" w14:textId="77777777" w:rsidTr="36C989C3">
              <w:trPr>
                <w:trHeight w:val="262"/>
              </w:trPr>
              <w:tc>
                <w:tcPr>
                  <w:tcW w:w="10714" w:type="dxa"/>
                  <w:tcBorders>
                    <w:top w:val="nil"/>
                    <w:left w:val="nil"/>
                    <w:bottom w:val="single" w:sz="7" w:space="0" w:color="000000" w:themeColor="text1"/>
                    <w:right w:val="nil"/>
                  </w:tcBorders>
                  <w:tcMar>
                    <w:top w:w="39" w:type="dxa"/>
                    <w:left w:w="39" w:type="dxa"/>
                    <w:bottom w:w="39" w:type="dxa"/>
                    <w:right w:w="39" w:type="dxa"/>
                  </w:tcMar>
                </w:tcPr>
                <w:p w14:paraId="058736B9" w14:textId="77777777" w:rsidR="003E6B3F" w:rsidRPr="007C04E6" w:rsidRDefault="003E6B3F" w:rsidP="003E6B3F">
                  <w:pPr>
                    <w:spacing w:after="0" w:line="240" w:lineRule="auto"/>
                    <w:rPr>
                      <w:rFonts w:ascii="Calibri" w:hAnsi="Calibri" w:cs="Calibri"/>
                    </w:rPr>
                  </w:pPr>
                </w:p>
              </w:tc>
            </w:tr>
            <w:tr w:rsidR="003E6B3F" w:rsidRPr="007C04E6" w14:paraId="058736BC"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BB" w14:textId="77777777" w:rsidR="003E6B3F" w:rsidRPr="007C04E6" w:rsidRDefault="003E6B3F" w:rsidP="003E6B3F">
                  <w:pPr>
                    <w:spacing w:after="0" w:line="240" w:lineRule="auto"/>
                    <w:rPr>
                      <w:rFonts w:ascii="Calibri" w:hAnsi="Calibri" w:cs="Calibri"/>
                    </w:rPr>
                  </w:pPr>
                </w:p>
              </w:tc>
            </w:tr>
            <w:tr w:rsidR="003E6B3F" w:rsidRPr="007C04E6" w14:paraId="058736CA"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6C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6BD"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44" wp14:editId="05874045">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58736BE"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6BF"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6C0"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6C8" w14:textId="77777777">
                    <w:trPr>
                      <w:trHeight w:val="601"/>
                    </w:trPr>
                    <w:tc>
                      <w:tcPr>
                        <w:tcW w:w="1095" w:type="dxa"/>
                        <w:vMerge/>
                      </w:tcPr>
                      <w:p w14:paraId="058736C2"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6C3"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6C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6C4"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Milestone Details/Duration</w:t>
                              </w:r>
                            </w:p>
                          </w:tc>
                        </w:tr>
                      </w:tbl>
                      <w:p w14:paraId="058736C6" w14:textId="77777777" w:rsidR="003E6B3F" w:rsidRPr="007C04E6" w:rsidRDefault="003E6B3F" w:rsidP="003E6B3F">
                        <w:pPr>
                          <w:spacing w:after="0" w:line="240" w:lineRule="auto"/>
                          <w:rPr>
                            <w:rFonts w:ascii="Calibri" w:hAnsi="Calibri" w:cs="Calibri"/>
                          </w:rPr>
                        </w:pPr>
                      </w:p>
                    </w:tc>
                    <w:tc>
                      <w:tcPr>
                        <w:tcW w:w="4804" w:type="dxa"/>
                      </w:tcPr>
                      <w:p w14:paraId="058736C7" w14:textId="77777777" w:rsidR="003E6B3F" w:rsidRPr="007C04E6" w:rsidRDefault="003E6B3F" w:rsidP="003E6B3F">
                        <w:pPr>
                          <w:pStyle w:val="EmptyCellLayoutStyle"/>
                          <w:spacing w:after="0" w:line="240" w:lineRule="auto"/>
                          <w:rPr>
                            <w:rFonts w:ascii="Calibri" w:hAnsi="Calibri" w:cs="Calibri"/>
                          </w:rPr>
                        </w:pPr>
                      </w:p>
                    </w:tc>
                  </w:tr>
                </w:tbl>
                <w:p w14:paraId="058736C9" w14:textId="77777777" w:rsidR="003E6B3F" w:rsidRPr="007C04E6" w:rsidRDefault="003E6B3F" w:rsidP="003E6B3F">
                  <w:pPr>
                    <w:spacing w:after="0" w:line="240" w:lineRule="auto"/>
                    <w:rPr>
                      <w:rFonts w:ascii="Calibri" w:hAnsi="Calibri" w:cs="Calibri"/>
                    </w:rPr>
                  </w:pPr>
                </w:p>
              </w:tc>
            </w:tr>
            <w:tr w:rsidR="003E6B3F" w:rsidRPr="007C04E6" w14:paraId="058736CC"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CB" w14:textId="77777777" w:rsidR="003E6B3F" w:rsidRPr="007C04E6" w:rsidRDefault="003E6B3F" w:rsidP="003E6B3F">
                  <w:pPr>
                    <w:spacing w:after="0" w:line="240" w:lineRule="auto"/>
                    <w:rPr>
                      <w:rFonts w:ascii="Calibri" w:hAnsi="Calibri" w:cs="Calibri"/>
                    </w:rPr>
                  </w:pPr>
                </w:p>
              </w:tc>
            </w:tr>
            <w:tr w:rsidR="003E6B3F" w:rsidRPr="007C04E6" w14:paraId="058736CE"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CD" w14:textId="00ACD381"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Activity Start Date </w:t>
                  </w:r>
                  <w:r w:rsidRPr="007C04E6">
                    <w:rPr>
                      <w:rFonts w:ascii="Calibri" w:eastAsia="Calibri" w:hAnsi="Calibri" w:cs="Calibri"/>
                      <w:b/>
                      <w:color w:val="FF0000"/>
                    </w:rPr>
                    <w:t>*</w:t>
                  </w:r>
                </w:p>
              </w:tc>
            </w:tr>
            <w:tr w:rsidR="003E6B3F" w:rsidRPr="007C04E6" w14:paraId="058736D0"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CF" w14:textId="337316A3" w:rsidR="003E6B3F" w:rsidRPr="007C04E6" w:rsidRDefault="3A4783F9" w:rsidP="003E6B3F">
                  <w:pPr>
                    <w:spacing w:after="0" w:line="240" w:lineRule="auto"/>
                    <w:rPr>
                      <w:rFonts w:ascii="Calibri" w:hAnsi="Calibri" w:cs="Calibri"/>
                    </w:rPr>
                  </w:pPr>
                  <w:r w:rsidRPr="007C04E6">
                    <w:rPr>
                      <w:rFonts w:ascii="Calibri" w:hAnsi="Calibri" w:cs="Calibri"/>
                    </w:rPr>
                    <w:t>01</w:t>
                  </w:r>
                  <w:r w:rsidR="003E6B3F" w:rsidRPr="007C04E6">
                    <w:rPr>
                      <w:rFonts w:ascii="Calibri" w:hAnsi="Calibri" w:cs="Calibri"/>
                    </w:rPr>
                    <w:t>/</w:t>
                  </w:r>
                  <w:r w:rsidR="745E7D4A" w:rsidRPr="007C04E6">
                    <w:rPr>
                      <w:rFonts w:ascii="Calibri" w:hAnsi="Calibri" w:cs="Calibri"/>
                    </w:rPr>
                    <w:t>0</w:t>
                  </w:r>
                  <w:r w:rsidR="48C9861B" w:rsidRPr="007C04E6">
                    <w:rPr>
                      <w:rFonts w:ascii="Calibri" w:hAnsi="Calibri" w:cs="Calibri"/>
                    </w:rPr>
                    <w:t>7/</w:t>
                  </w:r>
                  <w:r w:rsidR="003E6B3F" w:rsidRPr="007C04E6">
                    <w:rPr>
                      <w:rFonts w:ascii="Calibri" w:hAnsi="Calibri" w:cs="Calibri"/>
                    </w:rPr>
                    <w:t>202</w:t>
                  </w:r>
                  <w:r w:rsidR="38EEE5B8" w:rsidRPr="007C04E6">
                    <w:rPr>
                      <w:rFonts w:ascii="Calibri" w:hAnsi="Calibri" w:cs="Calibri"/>
                    </w:rPr>
                    <w:t>5</w:t>
                  </w:r>
                </w:p>
              </w:tc>
            </w:tr>
            <w:tr w:rsidR="003E6B3F" w:rsidRPr="007C04E6" w14:paraId="058736D2"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D1" w14:textId="013ABA95"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Activity End Date </w:t>
                  </w:r>
                  <w:r w:rsidRPr="007C04E6">
                    <w:rPr>
                      <w:rFonts w:ascii="Calibri" w:eastAsia="Calibri" w:hAnsi="Calibri" w:cs="Calibri"/>
                      <w:b/>
                      <w:color w:val="FF0000"/>
                    </w:rPr>
                    <w:t>*</w:t>
                  </w:r>
                </w:p>
              </w:tc>
            </w:tr>
            <w:tr w:rsidR="003E6B3F" w:rsidRPr="007C04E6" w14:paraId="058736D4"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D3" w14:textId="7AEC274C" w:rsidR="003E6B3F" w:rsidRPr="007C04E6" w:rsidRDefault="44607228" w:rsidP="003E6B3F">
                  <w:pPr>
                    <w:spacing w:after="0" w:line="240" w:lineRule="auto"/>
                    <w:rPr>
                      <w:rFonts w:ascii="Calibri" w:hAnsi="Calibri" w:cs="Calibri"/>
                    </w:rPr>
                  </w:pPr>
                  <w:r w:rsidRPr="007C04E6">
                    <w:rPr>
                      <w:rFonts w:ascii="Calibri" w:hAnsi="Calibri" w:cs="Calibri"/>
                    </w:rPr>
                    <w:t>30</w:t>
                  </w:r>
                  <w:r w:rsidR="003E6B3F" w:rsidRPr="007C04E6">
                    <w:rPr>
                      <w:rFonts w:ascii="Calibri" w:hAnsi="Calibri" w:cs="Calibri"/>
                    </w:rPr>
                    <w:t>/</w:t>
                  </w:r>
                  <w:r w:rsidR="572E9FAB" w:rsidRPr="007C04E6">
                    <w:rPr>
                      <w:rFonts w:ascii="Calibri" w:hAnsi="Calibri" w:cs="Calibri"/>
                    </w:rPr>
                    <w:t>06</w:t>
                  </w:r>
                  <w:r w:rsidR="003E6B3F" w:rsidRPr="007C04E6">
                    <w:rPr>
                      <w:rFonts w:ascii="Calibri" w:hAnsi="Calibri" w:cs="Calibri"/>
                    </w:rPr>
                    <w:t>/202</w:t>
                  </w:r>
                  <w:r w:rsidR="2D98E7C0" w:rsidRPr="007C04E6">
                    <w:rPr>
                      <w:rFonts w:ascii="Calibri" w:hAnsi="Calibri" w:cs="Calibri"/>
                    </w:rPr>
                    <w:t>8</w:t>
                  </w:r>
                </w:p>
              </w:tc>
            </w:tr>
            <w:tr w:rsidR="003E6B3F" w:rsidRPr="007C04E6" w14:paraId="058736D6"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D5" w14:textId="7A2F1CED"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Service Delivery Start Date </w:t>
                  </w:r>
                  <w:r w:rsidRPr="007C04E6">
                    <w:rPr>
                      <w:rFonts w:ascii="Calibri" w:eastAsia="Calibri" w:hAnsi="Calibri" w:cs="Calibri"/>
                      <w:b/>
                      <w:color w:val="FF0000"/>
                    </w:rPr>
                    <w:t>*</w:t>
                  </w:r>
                </w:p>
              </w:tc>
            </w:tr>
            <w:tr w:rsidR="003E6B3F" w:rsidRPr="007C04E6" w14:paraId="058736D8"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D7" w14:textId="3B4A9455" w:rsidR="003E6B3F" w:rsidRPr="007C04E6" w:rsidRDefault="0AE0975E" w:rsidP="003E6B3F">
                  <w:pPr>
                    <w:spacing w:after="0" w:line="240" w:lineRule="auto"/>
                    <w:rPr>
                      <w:rFonts w:ascii="Calibri" w:hAnsi="Calibri" w:cs="Calibri"/>
                    </w:rPr>
                  </w:pPr>
                  <w:r w:rsidRPr="007C04E6">
                    <w:rPr>
                      <w:rFonts w:ascii="Calibri" w:hAnsi="Calibri" w:cs="Calibri"/>
                    </w:rPr>
                    <w:t>2</w:t>
                  </w:r>
                  <w:r w:rsidR="6BACA1D1" w:rsidRPr="007C04E6">
                    <w:rPr>
                      <w:rFonts w:ascii="Calibri" w:hAnsi="Calibri" w:cs="Calibri"/>
                    </w:rPr>
                    <w:t>0</w:t>
                  </w:r>
                  <w:r w:rsidR="003E6B3F" w:rsidRPr="007C04E6">
                    <w:rPr>
                      <w:rFonts w:ascii="Calibri" w:hAnsi="Calibri" w:cs="Calibri"/>
                    </w:rPr>
                    <w:t>/</w:t>
                  </w:r>
                  <w:r w:rsidR="46EBE555" w:rsidRPr="007C04E6">
                    <w:rPr>
                      <w:rFonts w:ascii="Calibri" w:hAnsi="Calibri" w:cs="Calibri"/>
                    </w:rPr>
                    <w:t>0</w:t>
                  </w:r>
                  <w:r w:rsidR="3E0CC8CB" w:rsidRPr="007C04E6">
                    <w:rPr>
                      <w:rFonts w:ascii="Calibri" w:hAnsi="Calibri" w:cs="Calibri"/>
                    </w:rPr>
                    <w:t>1</w:t>
                  </w:r>
                  <w:r w:rsidR="003E6B3F" w:rsidRPr="007C04E6">
                    <w:rPr>
                      <w:rFonts w:ascii="Calibri" w:hAnsi="Calibri" w:cs="Calibri"/>
                    </w:rPr>
                    <w:t>/202</w:t>
                  </w:r>
                  <w:r w:rsidR="367DFB01" w:rsidRPr="007C04E6">
                    <w:rPr>
                      <w:rFonts w:ascii="Calibri" w:hAnsi="Calibri" w:cs="Calibri"/>
                    </w:rPr>
                    <w:t>6</w:t>
                  </w:r>
                </w:p>
              </w:tc>
            </w:tr>
            <w:tr w:rsidR="003E6B3F" w:rsidRPr="007C04E6" w14:paraId="058736DA"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D9" w14:textId="3E73C3E6"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Service Delivery End Date </w:t>
                  </w:r>
                  <w:r w:rsidRPr="007C04E6">
                    <w:rPr>
                      <w:rFonts w:ascii="Calibri" w:eastAsia="Calibri" w:hAnsi="Calibri" w:cs="Calibri"/>
                      <w:b/>
                      <w:color w:val="FF0000"/>
                    </w:rPr>
                    <w:t>*</w:t>
                  </w:r>
                </w:p>
              </w:tc>
            </w:tr>
            <w:tr w:rsidR="003E6B3F" w:rsidRPr="007C04E6" w14:paraId="058736DC"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DB" w14:textId="3C056228" w:rsidR="003E6B3F" w:rsidRPr="007C04E6" w:rsidRDefault="0E1DF081" w:rsidP="003E6B3F">
                  <w:pPr>
                    <w:spacing w:after="0" w:line="240" w:lineRule="auto"/>
                    <w:rPr>
                      <w:rFonts w:ascii="Calibri" w:hAnsi="Calibri" w:cs="Calibri"/>
                    </w:rPr>
                  </w:pPr>
                  <w:r w:rsidRPr="007C04E6">
                    <w:rPr>
                      <w:rFonts w:ascii="Calibri" w:hAnsi="Calibri" w:cs="Calibri"/>
                    </w:rPr>
                    <w:t>30</w:t>
                  </w:r>
                  <w:r w:rsidR="003E6B3F" w:rsidRPr="007C04E6">
                    <w:rPr>
                      <w:rFonts w:ascii="Calibri" w:hAnsi="Calibri" w:cs="Calibri"/>
                    </w:rPr>
                    <w:t>/</w:t>
                  </w:r>
                  <w:r w:rsidR="78500571" w:rsidRPr="007C04E6">
                    <w:rPr>
                      <w:rFonts w:ascii="Calibri" w:hAnsi="Calibri" w:cs="Calibri"/>
                    </w:rPr>
                    <w:t>06</w:t>
                  </w:r>
                  <w:r w:rsidR="003E6B3F" w:rsidRPr="007C04E6">
                    <w:rPr>
                      <w:rFonts w:ascii="Calibri" w:hAnsi="Calibri" w:cs="Calibri"/>
                    </w:rPr>
                    <w:t>/202</w:t>
                  </w:r>
                  <w:r w:rsidR="442BA3D4" w:rsidRPr="007C04E6">
                    <w:rPr>
                      <w:rFonts w:ascii="Calibri" w:hAnsi="Calibri" w:cs="Calibri"/>
                    </w:rPr>
                    <w:t>7</w:t>
                  </w:r>
                </w:p>
              </w:tc>
            </w:tr>
            <w:tr w:rsidR="003E6B3F" w:rsidRPr="007C04E6" w14:paraId="058736DE"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DD"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lastRenderedPageBreak/>
                    <w:t>Other Relevant Milestones</w:t>
                  </w:r>
                </w:p>
              </w:tc>
            </w:tr>
            <w:tr w:rsidR="003E6B3F" w:rsidRPr="007C04E6" w14:paraId="058736E0"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DF" w14:textId="77777777" w:rsidR="003E6B3F" w:rsidRPr="007C04E6" w:rsidRDefault="003E6B3F" w:rsidP="003E6B3F">
                  <w:pPr>
                    <w:spacing w:after="0" w:line="240" w:lineRule="auto"/>
                    <w:rPr>
                      <w:rFonts w:ascii="Calibri" w:hAnsi="Calibri" w:cs="Calibri"/>
                    </w:rPr>
                  </w:pPr>
                </w:p>
              </w:tc>
            </w:tr>
            <w:tr w:rsidR="003E6B3F" w:rsidRPr="007C04E6" w14:paraId="058736E2" w14:textId="77777777" w:rsidTr="36C989C3">
              <w:trPr>
                <w:trHeight w:val="262"/>
              </w:trPr>
              <w:tc>
                <w:tcPr>
                  <w:tcW w:w="10714" w:type="dxa"/>
                  <w:tcBorders>
                    <w:top w:val="nil"/>
                    <w:left w:val="nil"/>
                    <w:bottom w:val="single" w:sz="7" w:space="0" w:color="000000" w:themeColor="text1"/>
                    <w:right w:val="nil"/>
                  </w:tcBorders>
                  <w:tcMar>
                    <w:top w:w="39" w:type="dxa"/>
                    <w:left w:w="39" w:type="dxa"/>
                    <w:bottom w:w="39" w:type="dxa"/>
                    <w:right w:w="39" w:type="dxa"/>
                  </w:tcMar>
                </w:tcPr>
                <w:p w14:paraId="058736E1" w14:textId="77777777" w:rsidR="003E6B3F" w:rsidRPr="007C04E6" w:rsidRDefault="003E6B3F" w:rsidP="003E6B3F">
                  <w:pPr>
                    <w:spacing w:after="0" w:line="240" w:lineRule="auto"/>
                    <w:rPr>
                      <w:rFonts w:ascii="Calibri" w:hAnsi="Calibri" w:cs="Calibri"/>
                    </w:rPr>
                  </w:pPr>
                </w:p>
              </w:tc>
            </w:tr>
            <w:tr w:rsidR="003E6B3F" w:rsidRPr="007C04E6" w14:paraId="058736E4"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E3" w14:textId="77777777" w:rsidR="003E6B3F" w:rsidRPr="007C04E6" w:rsidRDefault="003E6B3F" w:rsidP="003E6B3F">
                  <w:pPr>
                    <w:spacing w:after="0" w:line="240" w:lineRule="auto"/>
                    <w:rPr>
                      <w:rFonts w:ascii="Calibri" w:hAnsi="Calibri" w:cs="Calibri"/>
                    </w:rPr>
                  </w:pPr>
                </w:p>
              </w:tc>
            </w:tr>
            <w:tr w:rsidR="003E6B3F" w:rsidRPr="007C04E6" w14:paraId="058736F2"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6E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6E5"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46" wp14:editId="05874047">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58736E6"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6E7"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6E8"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6F0" w14:textId="77777777">
                    <w:trPr>
                      <w:trHeight w:val="601"/>
                    </w:trPr>
                    <w:tc>
                      <w:tcPr>
                        <w:tcW w:w="1095" w:type="dxa"/>
                        <w:vMerge/>
                      </w:tcPr>
                      <w:p w14:paraId="058736EA"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6EB"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6E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6EC"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Commissioning</w:t>
                              </w:r>
                            </w:p>
                          </w:tc>
                        </w:tr>
                      </w:tbl>
                      <w:p w14:paraId="058736EE" w14:textId="77777777" w:rsidR="003E6B3F" w:rsidRPr="007C04E6" w:rsidRDefault="003E6B3F" w:rsidP="003E6B3F">
                        <w:pPr>
                          <w:spacing w:after="0" w:line="240" w:lineRule="auto"/>
                          <w:rPr>
                            <w:rFonts w:ascii="Calibri" w:hAnsi="Calibri" w:cs="Calibri"/>
                          </w:rPr>
                        </w:pPr>
                      </w:p>
                    </w:tc>
                    <w:tc>
                      <w:tcPr>
                        <w:tcW w:w="4804" w:type="dxa"/>
                      </w:tcPr>
                      <w:p w14:paraId="058736EF" w14:textId="77777777" w:rsidR="003E6B3F" w:rsidRPr="007C04E6" w:rsidRDefault="003E6B3F" w:rsidP="003E6B3F">
                        <w:pPr>
                          <w:pStyle w:val="EmptyCellLayoutStyle"/>
                          <w:spacing w:after="0" w:line="240" w:lineRule="auto"/>
                          <w:rPr>
                            <w:rFonts w:ascii="Calibri" w:hAnsi="Calibri" w:cs="Calibri"/>
                          </w:rPr>
                        </w:pPr>
                      </w:p>
                    </w:tc>
                  </w:tr>
                </w:tbl>
                <w:p w14:paraId="058736F1" w14:textId="77777777" w:rsidR="003E6B3F" w:rsidRPr="007C04E6" w:rsidRDefault="003E6B3F" w:rsidP="003E6B3F">
                  <w:pPr>
                    <w:spacing w:after="0" w:line="240" w:lineRule="auto"/>
                    <w:rPr>
                      <w:rFonts w:ascii="Calibri" w:hAnsi="Calibri" w:cs="Calibri"/>
                    </w:rPr>
                  </w:pPr>
                </w:p>
              </w:tc>
            </w:tr>
            <w:tr w:rsidR="003E6B3F" w:rsidRPr="007C04E6" w14:paraId="058736F4"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F3" w14:textId="77777777" w:rsidR="003E6B3F" w:rsidRPr="007C04E6" w:rsidRDefault="003E6B3F" w:rsidP="003E6B3F">
                  <w:pPr>
                    <w:spacing w:after="0" w:line="240" w:lineRule="auto"/>
                    <w:rPr>
                      <w:rFonts w:ascii="Calibri" w:hAnsi="Calibri" w:cs="Calibri"/>
                    </w:rPr>
                  </w:pPr>
                </w:p>
              </w:tc>
            </w:tr>
            <w:tr w:rsidR="003E6B3F" w:rsidRPr="007C04E6" w14:paraId="058736F6"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6F5" w14:textId="1F4DDE7F"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Please identify your intended procurement approach for commissioning services under this activity: </w:t>
                  </w:r>
                  <w:r w:rsidRPr="007C04E6">
                    <w:rPr>
                      <w:rFonts w:ascii="Calibri" w:eastAsia="Calibri" w:hAnsi="Calibri" w:cs="Calibri"/>
                      <w:b/>
                      <w:color w:val="FF0000"/>
                    </w:rPr>
                    <w:t>*</w:t>
                  </w:r>
                </w:p>
              </w:tc>
            </w:tr>
            <w:tr w:rsidR="003E6B3F" w:rsidRPr="007C04E6" w14:paraId="058736FD"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6F7" w14:textId="3FD18BAF" w:rsidR="003E6B3F" w:rsidRPr="007C04E6" w:rsidRDefault="003E6B3F" w:rsidP="033AC030">
                  <w:pPr>
                    <w:spacing w:after="0" w:line="240" w:lineRule="auto"/>
                    <w:rPr>
                      <w:rFonts w:ascii="Calibri" w:eastAsia="Calibri" w:hAnsi="Calibri" w:cs="Calibri"/>
                      <w:b/>
                      <w:bCs/>
                      <w:color w:val="000000" w:themeColor="text1"/>
                    </w:rPr>
                  </w:pPr>
                  <w:r w:rsidRPr="007C04E6">
                    <w:rPr>
                      <w:rFonts w:ascii="Calibri" w:eastAsia="Calibri" w:hAnsi="Calibri" w:cs="Calibri"/>
                      <w:b/>
                      <w:bCs/>
                      <w:color w:val="000000" w:themeColor="text1"/>
                    </w:rPr>
                    <w:t xml:space="preserve">Not Yet Known: </w:t>
                  </w:r>
                  <w:r w:rsidR="51A8799C" w:rsidRPr="007C04E6">
                    <w:rPr>
                      <w:rFonts w:ascii="Calibri" w:eastAsia="Calibri" w:hAnsi="Calibri" w:cs="Calibri"/>
                      <w:b/>
                      <w:bCs/>
                      <w:color w:val="000000" w:themeColor="text1"/>
                    </w:rPr>
                    <w:t>No</w:t>
                  </w:r>
                </w:p>
                <w:p w14:paraId="058736F8" w14:textId="1986E157" w:rsidR="003E6B3F" w:rsidRPr="007C04E6" w:rsidRDefault="003E6B3F" w:rsidP="033AC030">
                  <w:pPr>
                    <w:spacing w:after="0" w:line="240" w:lineRule="auto"/>
                    <w:rPr>
                      <w:rFonts w:ascii="Calibri" w:eastAsia="Calibri" w:hAnsi="Calibri" w:cs="Calibri"/>
                      <w:b/>
                      <w:bCs/>
                      <w:color w:val="000000" w:themeColor="text1"/>
                    </w:rPr>
                  </w:pPr>
                  <w:r w:rsidRPr="007C04E6">
                    <w:rPr>
                      <w:rFonts w:ascii="Calibri" w:eastAsia="Calibri" w:hAnsi="Calibri" w:cs="Calibri"/>
                      <w:b/>
                      <w:bCs/>
                      <w:color w:val="000000" w:themeColor="text1"/>
                    </w:rPr>
                    <w:t xml:space="preserve">Continuing Service Provider / Contract Extension: </w:t>
                  </w:r>
                  <w:r w:rsidR="6925F85F" w:rsidRPr="007C04E6">
                    <w:rPr>
                      <w:rFonts w:ascii="Calibri" w:eastAsia="Calibri" w:hAnsi="Calibri" w:cs="Calibri"/>
                      <w:b/>
                      <w:bCs/>
                      <w:color w:val="000000" w:themeColor="text1"/>
                    </w:rPr>
                    <w:t>No</w:t>
                  </w:r>
                </w:p>
                <w:p w14:paraId="058736F9" w14:textId="7BC978AF" w:rsidR="003E6B3F" w:rsidRPr="007C04E6" w:rsidRDefault="003E6B3F" w:rsidP="003E6B3F">
                  <w:pPr>
                    <w:spacing w:after="0" w:line="240" w:lineRule="auto"/>
                    <w:rPr>
                      <w:rFonts w:ascii="Calibri" w:hAnsi="Calibri" w:cs="Calibri"/>
                    </w:rPr>
                  </w:pPr>
                  <w:r w:rsidRPr="007C04E6">
                    <w:rPr>
                      <w:rFonts w:ascii="Calibri" w:eastAsia="Calibri" w:hAnsi="Calibri" w:cs="Calibri"/>
                      <w:b/>
                      <w:bCs/>
                      <w:color w:val="000000" w:themeColor="text1"/>
                    </w:rPr>
                    <w:t xml:space="preserve">Direct Engagement: </w:t>
                  </w:r>
                  <w:r w:rsidR="39B5A517" w:rsidRPr="007C04E6">
                    <w:rPr>
                      <w:rFonts w:ascii="Calibri" w:eastAsia="Calibri" w:hAnsi="Calibri" w:cs="Calibri"/>
                      <w:b/>
                      <w:bCs/>
                      <w:color w:val="000000" w:themeColor="text1"/>
                    </w:rPr>
                    <w:t>Yes</w:t>
                  </w:r>
                </w:p>
                <w:p w14:paraId="058736FA" w14:textId="321AE82A" w:rsidR="003E6B3F" w:rsidRPr="007C04E6" w:rsidRDefault="003E6B3F" w:rsidP="033AC030">
                  <w:pPr>
                    <w:spacing w:after="0" w:line="240" w:lineRule="auto"/>
                    <w:rPr>
                      <w:rFonts w:ascii="Calibri" w:eastAsia="Calibri" w:hAnsi="Calibri" w:cs="Calibri"/>
                      <w:b/>
                      <w:bCs/>
                      <w:color w:val="000000" w:themeColor="text1"/>
                    </w:rPr>
                  </w:pPr>
                  <w:r w:rsidRPr="007C04E6">
                    <w:rPr>
                      <w:rFonts w:ascii="Calibri" w:eastAsia="Calibri" w:hAnsi="Calibri" w:cs="Calibri"/>
                      <w:b/>
                      <w:bCs/>
                      <w:color w:val="000000" w:themeColor="text1"/>
                    </w:rPr>
                    <w:t xml:space="preserve">Open Tender: </w:t>
                  </w:r>
                  <w:r w:rsidR="6925F85F" w:rsidRPr="007C04E6">
                    <w:rPr>
                      <w:rFonts w:ascii="Calibri" w:eastAsia="Calibri" w:hAnsi="Calibri" w:cs="Calibri"/>
                      <w:b/>
                      <w:bCs/>
                      <w:color w:val="000000" w:themeColor="text1"/>
                    </w:rPr>
                    <w:t>No</w:t>
                  </w:r>
                </w:p>
                <w:p w14:paraId="24545D62" w14:textId="3557C2FB" w:rsidR="003E6B3F" w:rsidRPr="007C04E6" w:rsidRDefault="003E6B3F" w:rsidP="033AC030">
                  <w:pPr>
                    <w:spacing w:after="0" w:line="240" w:lineRule="auto"/>
                    <w:rPr>
                      <w:rFonts w:ascii="Calibri" w:eastAsia="Calibri" w:hAnsi="Calibri" w:cs="Calibri"/>
                      <w:b/>
                      <w:bCs/>
                      <w:color w:val="000000"/>
                    </w:rPr>
                  </w:pPr>
                  <w:r w:rsidRPr="007C04E6">
                    <w:rPr>
                      <w:rFonts w:ascii="Calibri" w:eastAsia="Calibri" w:hAnsi="Calibri" w:cs="Calibri"/>
                      <w:b/>
                      <w:bCs/>
                      <w:color w:val="000000" w:themeColor="text1"/>
                    </w:rPr>
                    <w:t xml:space="preserve">Expression Of Interest (EOI): </w:t>
                  </w:r>
                  <w:r w:rsidR="67471DC8" w:rsidRPr="007C04E6">
                    <w:rPr>
                      <w:rFonts w:ascii="Calibri" w:eastAsia="Calibri" w:hAnsi="Calibri" w:cs="Calibri"/>
                      <w:b/>
                      <w:bCs/>
                      <w:color w:val="000000" w:themeColor="text1"/>
                    </w:rPr>
                    <w:t>No</w:t>
                  </w:r>
                </w:p>
                <w:p w14:paraId="058736FC" w14:textId="0F80DB49" w:rsidR="003E6B3F" w:rsidRPr="007C04E6" w:rsidRDefault="003E6B3F" w:rsidP="033AC030">
                  <w:pPr>
                    <w:spacing w:after="0" w:line="240" w:lineRule="auto"/>
                    <w:rPr>
                      <w:rFonts w:ascii="Calibri" w:eastAsia="Calibri" w:hAnsi="Calibri" w:cs="Calibri"/>
                      <w:b/>
                      <w:bCs/>
                      <w:color w:val="000000" w:themeColor="text1"/>
                    </w:rPr>
                  </w:pPr>
                  <w:r w:rsidRPr="007C04E6">
                    <w:rPr>
                      <w:rFonts w:ascii="Calibri" w:eastAsia="Calibri" w:hAnsi="Calibri" w:cs="Calibri"/>
                      <w:b/>
                      <w:bCs/>
                      <w:color w:val="000000" w:themeColor="text1"/>
                    </w:rPr>
                    <w:t xml:space="preserve">Other Approach (please provide details): </w:t>
                  </w:r>
                  <w:r w:rsidR="06BEF2CC" w:rsidRPr="007C04E6">
                    <w:rPr>
                      <w:rFonts w:ascii="Calibri" w:eastAsia="Calibri" w:hAnsi="Calibri" w:cs="Calibri"/>
                      <w:b/>
                      <w:bCs/>
                      <w:color w:val="000000" w:themeColor="text1"/>
                    </w:rPr>
                    <w:t>No</w:t>
                  </w:r>
                </w:p>
              </w:tc>
            </w:tr>
            <w:tr w:rsidR="003E6B3F" w:rsidRPr="007C04E6" w14:paraId="058736FF"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6FE" w14:textId="77777777" w:rsidR="003E6B3F" w:rsidRPr="007C04E6" w:rsidRDefault="003E6B3F" w:rsidP="003E6B3F">
                  <w:pPr>
                    <w:spacing w:after="0" w:line="240" w:lineRule="auto"/>
                    <w:rPr>
                      <w:rFonts w:ascii="Calibri" w:hAnsi="Calibri" w:cs="Calibri"/>
                    </w:rPr>
                  </w:pPr>
                </w:p>
              </w:tc>
            </w:tr>
            <w:tr w:rsidR="003E6B3F" w:rsidRPr="007C04E6" w14:paraId="05873701"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00" w14:textId="095D7E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Is this activity being co-designed? </w:t>
                  </w:r>
                  <w:r w:rsidRPr="007C04E6">
                    <w:rPr>
                      <w:rFonts w:ascii="Calibri" w:eastAsia="Calibri" w:hAnsi="Calibri" w:cs="Calibri"/>
                      <w:b/>
                      <w:color w:val="FF0000"/>
                    </w:rPr>
                    <w:t>*</w:t>
                  </w:r>
                </w:p>
              </w:tc>
            </w:tr>
            <w:tr w:rsidR="003E6B3F" w:rsidRPr="007C04E6" w14:paraId="05873703"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02" w14:textId="0F775A5E" w:rsidR="003E6B3F" w:rsidRPr="007C04E6" w:rsidRDefault="26203CA7" w:rsidP="003E6B3F">
                  <w:pPr>
                    <w:spacing w:after="0" w:line="240" w:lineRule="auto"/>
                    <w:rPr>
                      <w:rFonts w:ascii="Calibri" w:hAnsi="Calibri" w:cs="Calibri"/>
                    </w:rPr>
                  </w:pPr>
                  <w:r w:rsidRPr="007C04E6">
                    <w:rPr>
                      <w:rFonts w:ascii="Calibri" w:hAnsi="Calibri" w:cs="Calibri"/>
                    </w:rPr>
                    <w:t>No</w:t>
                  </w:r>
                </w:p>
              </w:tc>
            </w:tr>
            <w:tr w:rsidR="003E6B3F" w:rsidRPr="007C04E6" w14:paraId="05873705"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04" w14:textId="62C943EA"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Is this activity the result of a previous co-design process? </w:t>
                  </w:r>
                  <w:r w:rsidRPr="007C04E6">
                    <w:rPr>
                      <w:rFonts w:ascii="Calibri" w:eastAsia="Calibri" w:hAnsi="Calibri" w:cs="Calibri"/>
                      <w:b/>
                      <w:color w:val="FF0000"/>
                    </w:rPr>
                    <w:t>*</w:t>
                  </w:r>
                </w:p>
              </w:tc>
            </w:tr>
            <w:tr w:rsidR="003E6B3F" w:rsidRPr="007C04E6" w14:paraId="05873707"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06" w14:textId="79882D91" w:rsidR="003E6B3F" w:rsidRPr="007C04E6" w:rsidRDefault="2443F7BF" w:rsidP="003E6B3F">
                  <w:pPr>
                    <w:spacing w:after="0" w:line="240" w:lineRule="auto"/>
                    <w:rPr>
                      <w:rFonts w:ascii="Calibri" w:hAnsi="Calibri" w:cs="Calibri"/>
                    </w:rPr>
                  </w:pPr>
                  <w:r w:rsidRPr="007C04E6">
                    <w:rPr>
                      <w:rFonts w:ascii="Calibri" w:hAnsi="Calibri" w:cs="Calibri"/>
                    </w:rPr>
                    <w:t>Yes</w:t>
                  </w:r>
                </w:p>
              </w:tc>
            </w:tr>
            <w:tr w:rsidR="003E6B3F" w:rsidRPr="007C04E6" w14:paraId="05873709"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08" w14:textId="5E3F5A0C"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Do you plan to implement this Activity using co-commissioning or joint-commissioning arrangements? </w:t>
                  </w:r>
                  <w:r w:rsidRPr="007C04E6">
                    <w:rPr>
                      <w:rFonts w:ascii="Calibri" w:eastAsia="Calibri" w:hAnsi="Calibri" w:cs="Calibri"/>
                      <w:b/>
                      <w:color w:val="FF0000"/>
                    </w:rPr>
                    <w:t>*</w:t>
                  </w:r>
                </w:p>
              </w:tc>
            </w:tr>
            <w:tr w:rsidR="003E6B3F" w:rsidRPr="007C04E6" w14:paraId="0587370B"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0A" w14:textId="1801E6BB" w:rsidR="003E6B3F" w:rsidRPr="007C04E6" w:rsidRDefault="5906FCDB" w:rsidP="003E6B3F">
                  <w:pPr>
                    <w:spacing w:after="0" w:line="240" w:lineRule="auto"/>
                    <w:rPr>
                      <w:rFonts w:ascii="Calibri" w:hAnsi="Calibri" w:cs="Calibri"/>
                    </w:rPr>
                  </w:pPr>
                  <w:r w:rsidRPr="007C04E6">
                    <w:rPr>
                      <w:rFonts w:ascii="Calibri" w:hAnsi="Calibri" w:cs="Calibri"/>
                    </w:rPr>
                    <w:t>No</w:t>
                  </w:r>
                </w:p>
              </w:tc>
            </w:tr>
            <w:tr w:rsidR="003E6B3F" w:rsidRPr="007C04E6" w14:paraId="0587370D"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0C" w14:textId="3F6E69BB"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Has this activity previously been co-commissioned or joint-commissioned? </w:t>
                  </w:r>
                  <w:r w:rsidRPr="007C04E6">
                    <w:rPr>
                      <w:rFonts w:ascii="Calibri" w:eastAsia="Calibri" w:hAnsi="Calibri" w:cs="Calibri"/>
                      <w:b/>
                      <w:color w:val="FF0000"/>
                    </w:rPr>
                    <w:t>*</w:t>
                  </w:r>
                </w:p>
              </w:tc>
            </w:tr>
            <w:tr w:rsidR="003E6B3F" w:rsidRPr="007C04E6" w14:paraId="0587370F"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0E" w14:textId="310C0D5F" w:rsidR="003E6B3F" w:rsidRPr="007C04E6" w:rsidRDefault="00634C08" w:rsidP="003E6B3F">
                  <w:pPr>
                    <w:spacing w:after="0" w:line="240" w:lineRule="auto"/>
                    <w:rPr>
                      <w:rFonts w:ascii="Calibri" w:hAnsi="Calibri" w:cs="Calibri"/>
                    </w:rPr>
                  </w:pPr>
                  <w:r w:rsidRPr="007C04E6">
                    <w:rPr>
                      <w:rFonts w:ascii="Calibri" w:hAnsi="Calibri" w:cs="Calibri"/>
                    </w:rPr>
                    <w:t>No</w:t>
                  </w:r>
                </w:p>
              </w:tc>
            </w:tr>
            <w:tr w:rsidR="003E6B3F" w:rsidRPr="007C04E6" w14:paraId="05873711"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10" w14:textId="78491885"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Decommissioning </w:t>
                  </w:r>
                  <w:r w:rsidRPr="007C04E6">
                    <w:rPr>
                      <w:rFonts w:ascii="Calibri" w:eastAsia="Calibri" w:hAnsi="Calibri" w:cs="Calibri"/>
                      <w:b/>
                      <w:color w:val="FF0000"/>
                    </w:rPr>
                    <w:t>*</w:t>
                  </w:r>
                </w:p>
              </w:tc>
            </w:tr>
            <w:tr w:rsidR="003E6B3F" w:rsidRPr="007C04E6" w14:paraId="05873713"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12" w14:textId="6FBDC55D" w:rsidR="003E6B3F" w:rsidRPr="007C04E6" w:rsidRDefault="02C05408" w:rsidP="003E6B3F">
                  <w:pPr>
                    <w:spacing w:after="0" w:line="240" w:lineRule="auto"/>
                    <w:rPr>
                      <w:rFonts w:ascii="Calibri" w:hAnsi="Calibri" w:cs="Calibri"/>
                    </w:rPr>
                  </w:pPr>
                  <w:r w:rsidRPr="007C04E6">
                    <w:rPr>
                      <w:rFonts w:ascii="Calibri" w:hAnsi="Calibri" w:cs="Calibri"/>
                    </w:rPr>
                    <w:t>No</w:t>
                  </w:r>
                </w:p>
              </w:tc>
            </w:tr>
            <w:tr w:rsidR="003E6B3F" w:rsidRPr="007C04E6" w14:paraId="05873715"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14" w14:textId="33FF3E55"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Decommissioning details? </w:t>
                  </w:r>
                  <w:r w:rsidRPr="007C04E6">
                    <w:rPr>
                      <w:rFonts w:ascii="Calibri" w:eastAsia="Calibri" w:hAnsi="Calibri" w:cs="Calibri"/>
                      <w:b/>
                      <w:color w:val="FF0000"/>
                    </w:rPr>
                    <w:t>*</w:t>
                  </w:r>
                </w:p>
              </w:tc>
            </w:tr>
            <w:tr w:rsidR="003E6B3F" w:rsidRPr="007C04E6" w14:paraId="05873717"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16" w14:textId="0BA187D8" w:rsidR="003E6B3F" w:rsidRPr="007C04E6" w:rsidRDefault="1A8457CE" w:rsidP="003E6B3F">
                  <w:pPr>
                    <w:spacing w:after="0" w:line="240" w:lineRule="auto"/>
                    <w:rPr>
                      <w:rFonts w:ascii="Calibri" w:hAnsi="Calibri" w:cs="Calibri"/>
                    </w:rPr>
                  </w:pPr>
                  <w:r w:rsidRPr="007C04E6">
                    <w:rPr>
                      <w:rFonts w:ascii="Calibri" w:hAnsi="Calibri" w:cs="Calibri"/>
                    </w:rPr>
                    <w:t>NA</w:t>
                  </w:r>
                </w:p>
              </w:tc>
            </w:tr>
            <w:tr w:rsidR="003E6B3F" w:rsidRPr="007C04E6" w14:paraId="05873719"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18" w14:textId="45CBB1AE"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rPr>
                    <w:t xml:space="preserve">Co-design or co-commissioning comments </w:t>
                  </w:r>
                  <w:r w:rsidRPr="007C04E6">
                    <w:rPr>
                      <w:rFonts w:ascii="Calibri" w:eastAsia="Calibri" w:hAnsi="Calibri" w:cs="Calibri"/>
                      <w:b/>
                      <w:color w:val="FF0000"/>
                    </w:rPr>
                    <w:t>*</w:t>
                  </w:r>
                </w:p>
              </w:tc>
            </w:tr>
            <w:tr w:rsidR="003E6B3F" w:rsidRPr="007C04E6" w14:paraId="0587371B" w14:textId="77777777" w:rsidTr="36C989C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371A" w14:textId="66152A1F" w:rsidR="003E6B3F" w:rsidRPr="007C04E6" w:rsidRDefault="213DFD84" w:rsidP="033AC030">
                  <w:pPr>
                    <w:spacing w:after="0" w:line="240" w:lineRule="auto"/>
                    <w:rPr>
                      <w:rFonts w:ascii="Calibri" w:hAnsi="Calibri" w:cs="Calibri"/>
                    </w:rPr>
                  </w:pPr>
                  <w:r w:rsidRPr="007C04E6">
                    <w:rPr>
                      <w:rFonts w:ascii="Calibri" w:hAnsi="Calibri" w:cs="Calibri"/>
                    </w:rPr>
                    <w:t>Co-design of the broader program occurred in 2017</w:t>
                  </w:r>
                </w:p>
              </w:tc>
            </w:tr>
            <w:tr w:rsidR="003E6B3F" w:rsidRPr="007C04E6" w14:paraId="05873723"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722" w14:textId="77777777" w:rsidR="003E6B3F" w:rsidRPr="007C04E6" w:rsidRDefault="003E6B3F" w:rsidP="003E6B3F">
                  <w:pPr>
                    <w:spacing w:after="0" w:line="240" w:lineRule="auto"/>
                    <w:rPr>
                      <w:rFonts w:ascii="Calibri" w:hAnsi="Calibri" w:cs="Calibri"/>
                    </w:rPr>
                  </w:pPr>
                </w:p>
              </w:tc>
            </w:tr>
            <w:tr w:rsidR="003E6B3F" w:rsidRPr="007C04E6" w14:paraId="05873731" w14:textId="77777777" w:rsidTr="36C989C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6B3F" w:rsidRPr="007C04E6" w14:paraId="0587372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873724" w14:textId="77777777" w:rsidR="003E6B3F" w:rsidRPr="007C04E6" w:rsidRDefault="003E6B3F" w:rsidP="003E6B3F">
                        <w:pPr>
                          <w:spacing w:after="0" w:line="240" w:lineRule="auto"/>
                          <w:rPr>
                            <w:rFonts w:ascii="Calibri" w:hAnsi="Calibri" w:cs="Calibri"/>
                          </w:rPr>
                        </w:pPr>
                        <w:r w:rsidRPr="007C04E6">
                          <w:rPr>
                            <w:rFonts w:ascii="Calibri" w:hAnsi="Calibri" w:cs="Calibri"/>
                            <w:noProof/>
                          </w:rPr>
                          <w:drawing>
                            <wp:inline distT="0" distB="0" distL="0" distR="0" wp14:anchorId="05874048" wp14:editId="05874049">
                              <wp:extent cx="615003" cy="384377"/>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5873725" w14:textId="77777777" w:rsidR="003E6B3F" w:rsidRPr="007C04E6" w:rsidRDefault="003E6B3F" w:rsidP="003E6B3F">
                        <w:pPr>
                          <w:pStyle w:val="EmptyCellLayoutStyle"/>
                          <w:spacing w:after="0" w:line="240" w:lineRule="auto"/>
                          <w:rPr>
                            <w:rFonts w:ascii="Calibri" w:hAnsi="Calibri" w:cs="Calibri"/>
                          </w:rPr>
                        </w:pPr>
                      </w:p>
                    </w:tc>
                    <w:tc>
                      <w:tcPr>
                        <w:tcW w:w="4725" w:type="dxa"/>
                      </w:tcPr>
                      <w:p w14:paraId="05873726" w14:textId="77777777" w:rsidR="003E6B3F" w:rsidRPr="007C04E6" w:rsidRDefault="003E6B3F" w:rsidP="003E6B3F">
                        <w:pPr>
                          <w:pStyle w:val="EmptyCellLayoutStyle"/>
                          <w:spacing w:after="0" w:line="240" w:lineRule="auto"/>
                          <w:rPr>
                            <w:rFonts w:ascii="Calibri" w:hAnsi="Calibri" w:cs="Calibri"/>
                          </w:rPr>
                        </w:pPr>
                      </w:p>
                    </w:tc>
                    <w:tc>
                      <w:tcPr>
                        <w:tcW w:w="4804" w:type="dxa"/>
                      </w:tcPr>
                      <w:p w14:paraId="05873727"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72F" w14:textId="77777777">
                    <w:trPr>
                      <w:trHeight w:val="601"/>
                    </w:trPr>
                    <w:tc>
                      <w:tcPr>
                        <w:tcW w:w="1095" w:type="dxa"/>
                        <w:vMerge/>
                      </w:tcPr>
                      <w:p w14:paraId="05873729" w14:textId="77777777" w:rsidR="003E6B3F" w:rsidRPr="007C04E6" w:rsidRDefault="003E6B3F" w:rsidP="003E6B3F">
                        <w:pPr>
                          <w:pStyle w:val="EmptyCellLayoutStyle"/>
                          <w:spacing w:after="0" w:line="240" w:lineRule="auto"/>
                          <w:rPr>
                            <w:rFonts w:ascii="Calibri" w:hAnsi="Calibri" w:cs="Calibri"/>
                          </w:rPr>
                        </w:pPr>
                      </w:p>
                    </w:tc>
                    <w:tc>
                      <w:tcPr>
                        <w:tcW w:w="90" w:type="dxa"/>
                      </w:tcPr>
                      <w:p w14:paraId="0587372A" w14:textId="77777777" w:rsidR="003E6B3F" w:rsidRPr="007C04E6" w:rsidRDefault="003E6B3F" w:rsidP="003E6B3F">
                        <w:pPr>
                          <w:pStyle w:val="EmptyCellLayoutStyle"/>
                          <w:spacing w:after="0" w:line="240" w:lineRule="auto"/>
                          <w:rPr>
                            <w:rFonts w:ascii="Calibri" w:hAnsi="Calibri" w:cs="Calibri"/>
                          </w:rPr>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6B3F" w:rsidRPr="007C04E6" w14:paraId="0587372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87372B" w14:textId="77777777"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4"/>
                                </w:rPr>
                                <w:t>Activity Planned Expenditure</w:t>
                              </w:r>
                            </w:p>
                          </w:tc>
                        </w:tr>
                      </w:tbl>
                      <w:p w14:paraId="0587372D" w14:textId="77777777" w:rsidR="003E6B3F" w:rsidRPr="007C04E6" w:rsidRDefault="003E6B3F" w:rsidP="003E6B3F">
                        <w:pPr>
                          <w:spacing w:after="0" w:line="240" w:lineRule="auto"/>
                          <w:rPr>
                            <w:rFonts w:ascii="Calibri" w:hAnsi="Calibri" w:cs="Calibri"/>
                          </w:rPr>
                        </w:pPr>
                      </w:p>
                    </w:tc>
                    <w:tc>
                      <w:tcPr>
                        <w:tcW w:w="4804" w:type="dxa"/>
                      </w:tcPr>
                      <w:p w14:paraId="0587372E" w14:textId="77777777" w:rsidR="003E6B3F" w:rsidRPr="007C04E6" w:rsidRDefault="003E6B3F" w:rsidP="003E6B3F">
                        <w:pPr>
                          <w:pStyle w:val="EmptyCellLayoutStyle"/>
                          <w:spacing w:after="0" w:line="240" w:lineRule="auto"/>
                          <w:rPr>
                            <w:rFonts w:ascii="Calibri" w:hAnsi="Calibri" w:cs="Calibri"/>
                          </w:rPr>
                        </w:pPr>
                      </w:p>
                    </w:tc>
                  </w:tr>
                </w:tbl>
                <w:p w14:paraId="05873730" w14:textId="77777777" w:rsidR="003E6B3F" w:rsidRPr="007C04E6" w:rsidRDefault="003E6B3F" w:rsidP="003E6B3F">
                  <w:pPr>
                    <w:spacing w:after="0" w:line="240" w:lineRule="auto"/>
                    <w:rPr>
                      <w:rFonts w:ascii="Calibri" w:hAnsi="Calibri" w:cs="Calibri"/>
                    </w:rPr>
                  </w:pPr>
                </w:p>
              </w:tc>
            </w:tr>
            <w:tr w:rsidR="003E6B3F" w:rsidRPr="007C04E6" w14:paraId="05873733" w14:textId="77777777" w:rsidTr="36C989C3">
              <w:trPr>
                <w:trHeight w:val="282"/>
              </w:trPr>
              <w:tc>
                <w:tcPr>
                  <w:tcW w:w="10714" w:type="dxa"/>
                  <w:tcBorders>
                    <w:top w:val="nil"/>
                    <w:left w:val="nil"/>
                    <w:bottom w:val="nil"/>
                    <w:right w:val="nil"/>
                  </w:tcBorders>
                  <w:tcMar>
                    <w:top w:w="39" w:type="dxa"/>
                    <w:left w:w="39" w:type="dxa"/>
                    <w:bottom w:w="39" w:type="dxa"/>
                    <w:right w:w="39" w:type="dxa"/>
                  </w:tcMar>
                </w:tcPr>
                <w:p w14:paraId="05873732" w14:textId="77777777" w:rsidR="003E6B3F" w:rsidRPr="007C04E6" w:rsidRDefault="003E6B3F" w:rsidP="003E6B3F">
                  <w:pPr>
                    <w:spacing w:after="0" w:line="240" w:lineRule="auto"/>
                    <w:rPr>
                      <w:rFonts w:ascii="Calibri" w:hAnsi="Calibri" w:cs="Calibri"/>
                    </w:rPr>
                  </w:pPr>
                </w:p>
              </w:tc>
            </w:tr>
            <w:tr w:rsidR="003E6B3F" w:rsidRPr="007C04E6" w14:paraId="05873735" w14:textId="77777777" w:rsidTr="36C989C3">
              <w:trPr>
                <w:trHeight w:val="262"/>
              </w:trPr>
              <w:tc>
                <w:tcPr>
                  <w:tcW w:w="10714" w:type="dxa"/>
                  <w:tcBorders>
                    <w:top w:val="nil"/>
                    <w:left w:val="nil"/>
                    <w:bottom w:val="nil"/>
                    <w:right w:val="nil"/>
                  </w:tcBorders>
                  <w:tcMar>
                    <w:top w:w="39" w:type="dxa"/>
                    <w:left w:w="39" w:type="dxa"/>
                    <w:bottom w:w="39" w:type="dxa"/>
                    <w:right w:w="39" w:type="dxa"/>
                  </w:tcMar>
                </w:tcPr>
                <w:p w14:paraId="05873734" w14:textId="326C3854" w:rsidR="003E6B3F" w:rsidRPr="007C04E6" w:rsidRDefault="003E6B3F" w:rsidP="003E6B3F">
                  <w:pPr>
                    <w:spacing w:after="0" w:line="240" w:lineRule="auto"/>
                    <w:rPr>
                      <w:rFonts w:ascii="Calibri" w:hAnsi="Calibri" w:cs="Calibri"/>
                    </w:rPr>
                  </w:pPr>
                  <w:r w:rsidRPr="007C04E6">
                    <w:rPr>
                      <w:rFonts w:ascii="Calibri" w:eastAsia="Calibri" w:hAnsi="Calibri" w:cs="Calibri"/>
                      <w:b/>
                      <w:color w:val="000000"/>
                      <w:sz w:val="22"/>
                    </w:rPr>
                    <w:t>Planned Expenditure</w:t>
                  </w:r>
                  <w:r w:rsidRPr="007C04E6">
                    <w:rPr>
                      <w:rFonts w:ascii="Calibri" w:eastAsia="Calibri" w:hAnsi="Calibri" w:cs="Calibri"/>
                      <w:b/>
                      <w:color w:val="000000"/>
                    </w:rPr>
                    <w:t xml:space="preserve"> </w:t>
                  </w:r>
                  <w:r w:rsidRPr="007C04E6">
                    <w:rPr>
                      <w:rFonts w:ascii="Calibri" w:eastAsia="Calibri" w:hAnsi="Calibri" w:cs="Calibri"/>
                      <w:b/>
                      <w:color w:val="FF0000"/>
                    </w:rPr>
                    <w:t>*</w:t>
                  </w:r>
                </w:p>
              </w:tc>
            </w:tr>
            <w:tr w:rsidR="003E6B3F" w:rsidRPr="007C04E6" w14:paraId="0587374B" w14:textId="77777777" w:rsidTr="36C989C3">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66"/>
                    <w:gridCol w:w="543"/>
                  </w:tblGrid>
                  <w:tr w:rsidR="003E6B3F" w:rsidRPr="007C04E6" w14:paraId="05873746" w14:textId="77777777" w:rsidTr="008E7BAB">
                    <w:tc>
                      <w:tcPr>
                        <w:tcW w:w="8398" w:type="dxa"/>
                        <w:tcBorders>
                          <w:top w:val="single" w:sz="4" w:space="0" w:color="auto"/>
                          <w:left w:val="single" w:sz="4" w:space="0" w:color="auto"/>
                          <w:bottom w:val="single" w:sz="4" w:space="0" w:color="auto"/>
                          <w:right w:val="single" w:sz="4" w:space="0" w:color="auto"/>
                        </w:tcBorders>
                      </w:tcPr>
                      <w:tbl>
                        <w:tblPr>
                          <w:tblW w:w="10142" w:type="dxa"/>
                          <w:tblBorders>
                            <w:top w:val="nil"/>
                            <w:left w:val="nil"/>
                            <w:bottom w:val="nil"/>
                            <w:right w:val="nil"/>
                          </w:tblBorders>
                          <w:tblCellMar>
                            <w:left w:w="0" w:type="dxa"/>
                            <w:right w:w="0" w:type="dxa"/>
                          </w:tblCellMar>
                          <w:tblLook w:val="04A0" w:firstRow="1" w:lastRow="0" w:firstColumn="1" w:lastColumn="0" w:noHBand="0" w:noVBand="1"/>
                        </w:tblPr>
                        <w:tblGrid>
                          <w:gridCol w:w="2177"/>
                          <w:gridCol w:w="1593"/>
                          <w:gridCol w:w="1593"/>
                          <w:gridCol w:w="1593"/>
                          <w:gridCol w:w="1593"/>
                          <w:gridCol w:w="1593"/>
                        </w:tblGrid>
                        <w:tr w:rsidR="003E6B3F" w:rsidRPr="007C04E6" w14:paraId="0587373C" w14:textId="5D36DFB5" w:rsidTr="008E7BAB">
                          <w:trPr>
                            <w:trHeight w:val="262"/>
                          </w:trPr>
                          <w:tc>
                            <w:tcPr>
                              <w:tcW w:w="2177" w:type="dxa"/>
                              <w:tcBorders>
                                <w:top w:val="single" w:sz="7" w:space="0" w:color="000000"/>
                                <w:left w:val="single" w:sz="7" w:space="0" w:color="000000"/>
                                <w:bottom w:val="single" w:sz="7" w:space="0" w:color="000000"/>
                                <w:right w:val="single" w:sz="7" w:space="0" w:color="000000"/>
                              </w:tcBorders>
                              <w:shd w:val="clear" w:color="auto" w:fill="D1D1D1" w:themeFill="background2" w:themeFillShade="E6"/>
                              <w:tcMar>
                                <w:top w:w="39" w:type="dxa"/>
                                <w:left w:w="119" w:type="dxa"/>
                                <w:bottom w:w="39" w:type="dxa"/>
                                <w:right w:w="39" w:type="dxa"/>
                              </w:tcMar>
                              <w:vAlign w:val="center"/>
                            </w:tcPr>
                            <w:p w14:paraId="05873736" w14:textId="77777777" w:rsidR="003E6B3F" w:rsidRPr="007C04E6" w:rsidRDefault="003E6B3F" w:rsidP="003E6B3F">
                              <w:pPr>
                                <w:spacing w:after="0" w:line="240" w:lineRule="auto"/>
                                <w:rPr>
                                  <w:rFonts w:ascii="Calibri" w:hAnsi="Calibri" w:cs="Calibri"/>
                                </w:rPr>
                              </w:pPr>
                              <w:r w:rsidRPr="007C04E6">
                                <w:rPr>
                                  <w:rFonts w:ascii="Calibri" w:hAnsi="Calibri" w:cs="Calibri"/>
                                </w:rPr>
                                <w:t>Funding Stream</w:t>
                              </w:r>
                            </w:p>
                          </w:tc>
                          <w:tc>
                            <w:tcPr>
                              <w:tcW w:w="1593" w:type="dxa"/>
                              <w:tcBorders>
                                <w:top w:val="single" w:sz="7" w:space="0" w:color="000000"/>
                                <w:left w:val="single" w:sz="7" w:space="0" w:color="000000"/>
                                <w:bottom w:val="single" w:sz="7" w:space="0" w:color="000000"/>
                                <w:right w:val="single" w:sz="4" w:space="0" w:color="auto"/>
                              </w:tcBorders>
                              <w:shd w:val="clear" w:color="auto" w:fill="D1D1D1" w:themeFill="background2" w:themeFillShade="E6"/>
                              <w:tcMar>
                                <w:top w:w="39" w:type="dxa"/>
                                <w:left w:w="119" w:type="dxa"/>
                                <w:bottom w:w="39" w:type="dxa"/>
                                <w:right w:w="39" w:type="dxa"/>
                              </w:tcMar>
                              <w:vAlign w:val="center"/>
                            </w:tcPr>
                            <w:p w14:paraId="05873739" w14:textId="09FA586D" w:rsidR="003E6B3F" w:rsidRPr="007C04E6" w:rsidRDefault="003E6B3F" w:rsidP="003E6B3F">
                              <w:pPr>
                                <w:spacing w:after="0" w:line="240" w:lineRule="auto"/>
                                <w:jc w:val="right"/>
                                <w:rPr>
                                  <w:rFonts w:ascii="Calibri" w:hAnsi="Calibri" w:cs="Calibri"/>
                                </w:rPr>
                              </w:pPr>
                              <w:r w:rsidRPr="007C04E6">
                                <w:rPr>
                                  <w:rFonts w:ascii="Calibri" w:hAnsi="Calibri" w:cs="Calibri"/>
                                </w:rPr>
                                <w:t>2024-25 FY</w:t>
                              </w:r>
                            </w:p>
                          </w:tc>
                          <w:tc>
                            <w:tcPr>
                              <w:tcW w:w="159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8BB3667" w14:textId="74D4F693" w:rsidR="003E6B3F" w:rsidRPr="007C04E6" w:rsidRDefault="003E6B3F" w:rsidP="003E6B3F">
                              <w:pPr>
                                <w:spacing w:after="0" w:line="240" w:lineRule="auto"/>
                                <w:ind w:right="52"/>
                                <w:jc w:val="right"/>
                                <w:rPr>
                                  <w:rFonts w:ascii="Calibri" w:hAnsi="Calibri" w:cs="Calibri"/>
                                </w:rPr>
                              </w:pPr>
                              <w:r w:rsidRPr="007C04E6">
                                <w:rPr>
                                  <w:rFonts w:ascii="Calibri" w:hAnsi="Calibri" w:cs="Calibri"/>
                                </w:rPr>
                                <w:t>2025-26 FY</w:t>
                              </w:r>
                            </w:p>
                          </w:tc>
                          <w:tc>
                            <w:tcPr>
                              <w:tcW w:w="159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4CC7786" w14:textId="52272261" w:rsidR="003E6B3F" w:rsidRPr="007C04E6" w:rsidRDefault="003E6B3F" w:rsidP="003E6B3F">
                              <w:pPr>
                                <w:spacing w:after="0" w:line="240" w:lineRule="auto"/>
                                <w:ind w:right="52"/>
                                <w:jc w:val="right"/>
                                <w:rPr>
                                  <w:rFonts w:ascii="Calibri" w:hAnsi="Calibri" w:cs="Calibri"/>
                                </w:rPr>
                              </w:pPr>
                              <w:r w:rsidRPr="007C04E6">
                                <w:rPr>
                                  <w:rFonts w:ascii="Calibri" w:hAnsi="Calibri" w:cs="Calibri"/>
                                </w:rPr>
                                <w:t>2026-27 FY</w:t>
                              </w:r>
                            </w:p>
                          </w:tc>
                          <w:tc>
                            <w:tcPr>
                              <w:tcW w:w="159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0E81D5E" w14:textId="27BF3EEF" w:rsidR="003E6B3F" w:rsidRPr="007C04E6" w:rsidRDefault="003E6B3F" w:rsidP="003E6B3F">
                              <w:pPr>
                                <w:spacing w:after="0" w:line="240" w:lineRule="auto"/>
                                <w:ind w:right="52"/>
                                <w:jc w:val="right"/>
                                <w:rPr>
                                  <w:rFonts w:ascii="Calibri" w:hAnsi="Calibri" w:cs="Calibri"/>
                                </w:rPr>
                              </w:pPr>
                              <w:r w:rsidRPr="007C04E6">
                                <w:rPr>
                                  <w:rFonts w:ascii="Calibri" w:hAnsi="Calibri" w:cs="Calibri"/>
                                </w:rPr>
                                <w:t>2027-28 FY</w:t>
                              </w:r>
                            </w:p>
                          </w:tc>
                          <w:tc>
                            <w:tcPr>
                              <w:tcW w:w="159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D6D8BAB" w14:textId="3D80807B" w:rsidR="003E6B3F" w:rsidRPr="007C04E6" w:rsidRDefault="003E6B3F" w:rsidP="003E6B3F">
                              <w:pPr>
                                <w:spacing w:after="0" w:line="240" w:lineRule="auto"/>
                                <w:ind w:right="52"/>
                                <w:jc w:val="right"/>
                                <w:rPr>
                                  <w:rFonts w:ascii="Calibri" w:hAnsi="Calibri" w:cs="Calibri"/>
                                </w:rPr>
                              </w:pPr>
                              <w:r w:rsidRPr="007C04E6">
                                <w:rPr>
                                  <w:rFonts w:ascii="Calibri" w:hAnsi="Calibri" w:cs="Calibri"/>
                                </w:rPr>
                                <w:t>2028-29 FY</w:t>
                              </w:r>
                            </w:p>
                          </w:tc>
                        </w:tr>
                        <w:tr w:rsidR="003E6B3F" w:rsidRPr="007C04E6" w14:paraId="05873743" w14:textId="7CB0155E" w:rsidTr="008E7BAB">
                          <w:trPr>
                            <w:trHeight w:val="262"/>
                          </w:trPr>
                          <w:tc>
                            <w:tcPr>
                              <w:tcW w:w="217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87373D" w14:textId="5F993A68" w:rsidR="003E6B3F" w:rsidRPr="007C04E6" w:rsidRDefault="003E6B3F" w:rsidP="003E6B3F">
                              <w:pPr>
                                <w:spacing w:after="0" w:line="240" w:lineRule="auto"/>
                                <w:rPr>
                                  <w:rFonts w:ascii="Calibri" w:hAnsi="Calibri" w:cs="Calibri"/>
                                </w:rPr>
                              </w:pPr>
                            </w:p>
                          </w:tc>
                          <w:tc>
                            <w:tcPr>
                              <w:tcW w:w="1593" w:type="dxa"/>
                              <w:tcBorders>
                                <w:top w:val="single" w:sz="7" w:space="0" w:color="000000"/>
                                <w:left w:val="single" w:sz="7" w:space="0" w:color="000000"/>
                                <w:bottom w:val="single" w:sz="7" w:space="0" w:color="000000"/>
                                <w:right w:val="single" w:sz="4" w:space="0" w:color="auto"/>
                              </w:tcBorders>
                              <w:tcMar>
                                <w:top w:w="39" w:type="dxa"/>
                                <w:left w:w="119" w:type="dxa"/>
                                <w:bottom w:w="39" w:type="dxa"/>
                                <w:right w:w="39" w:type="dxa"/>
                              </w:tcMar>
                            </w:tcPr>
                            <w:p w14:paraId="05873740" w14:textId="273EA878" w:rsidR="003E6B3F" w:rsidRPr="007C04E6" w:rsidRDefault="003E6B3F" w:rsidP="003E6B3F">
                              <w:pPr>
                                <w:spacing w:after="0" w:line="240" w:lineRule="auto"/>
                                <w:jc w:val="right"/>
                                <w:rPr>
                                  <w:rFonts w:ascii="Calibri" w:hAnsi="Calibri" w:cs="Calibri"/>
                                </w:rPr>
                              </w:pPr>
                            </w:p>
                          </w:tc>
                          <w:tc>
                            <w:tcPr>
                              <w:tcW w:w="1593" w:type="dxa"/>
                              <w:tcBorders>
                                <w:top w:val="single" w:sz="4" w:space="0" w:color="auto"/>
                                <w:left w:val="single" w:sz="4" w:space="0" w:color="auto"/>
                                <w:bottom w:val="single" w:sz="4" w:space="0" w:color="auto"/>
                                <w:right w:val="single" w:sz="4" w:space="0" w:color="auto"/>
                              </w:tcBorders>
                            </w:tcPr>
                            <w:p w14:paraId="66AF16E0" w14:textId="7A9C774A" w:rsidR="003E6B3F" w:rsidRPr="007C04E6" w:rsidRDefault="003E6B3F" w:rsidP="003E6B3F">
                              <w:pPr>
                                <w:spacing w:after="0" w:line="240" w:lineRule="auto"/>
                                <w:ind w:right="52"/>
                                <w:jc w:val="right"/>
                                <w:rPr>
                                  <w:rFonts w:ascii="Calibri" w:hAnsi="Calibri" w:cs="Calibri"/>
                                </w:rPr>
                              </w:pPr>
                            </w:p>
                          </w:tc>
                          <w:tc>
                            <w:tcPr>
                              <w:tcW w:w="1593" w:type="dxa"/>
                              <w:tcBorders>
                                <w:top w:val="single" w:sz="4" w:space="0" w:color="auto"/>
                                <w:left w:val="single" w:sz="4" w:space="0" w:color="auto"/>
                                <w:bottom w:val="single" w:sz="4" w:space="0" w:color="auto"/>
                                <w:right w:val="single" w:sz="4" w:space="0" w:color="auto"/>
                              </w:tcBorders>
                            </w:tcPr>
                            <w:p w14:paraId="0890BEDB" w14:textId="7F6902C7" w:rsidR="003E6B3F" w:rsidRPr="007C04E6" w:rsidRDefault="003E6B3F" w:rsidP="003E6B3F">
                              <w:pPr>
                                <w:spacing w:after="0" w:line="240" w:lineRule="auto"/>
                                <w:ind w:right="52"/>
                                <w:jc w:val="right"/>
                                <w:rPr>
                                  <w:rFonts w:ascii="Calibri" w:hAnsi="Calibri" w:cs="Calibri"/>
                                </w:rPr>
                              </w:pPr>
                            </w:p>
                          </w:tc>
                          <w:tc>
                            <w:tcPr>
                              <w:tcW w:w="1593" w:type="dxa"/>
                              <w:tcBorders>
                                <w:top w:val="single" w:sz="4" w:space="0" w:color="auto"/>
                                <w:left w:val="single" w:sz="4" w:space="0" w:color="auto"/>
                                <w:bottom w:val="single" w:sz="4" w:space="0" w:color="auto"/>
                                <w:right w:val="single" w:sz="4" w:space="0" w:color="auto"/>
                              </w:tcBorders>
                            </w:tcPr>
                            <w:p w14:paraId="7BF1DE80" w14:textId="29D1CAB4" w:rsidR="003E6B3F" w:rsidRPr="007C04E6" w:rsidRDefault="003E6B3F" w:rsidP="003E6B3F">
                              <w:pPr>
                                <w:spacing w:after="0" w:line="240" w:lineRule="auto"/>
                                <w:ind w:right="52"/>
                                <w:jc w:val="right"/>
                                <w:rPr>
                                  <w:rFonts w:ascii="Calibri" w:hAnsi="Calibri" w:cs="Calibri"/>
                                </w:rPr>
                              </w:pPr>
                            </w:p>
                          </w:tc>
                          <w:tc>
                            <w:tcPr>
                              <w:tcW w:w="1593" w:type="dxa"/>
                              <w:tcBorders>
                                <w:top w:val="single" w:sz="4" w:space="0" w:color="auto"/>
                                <w:left w:val="single" w:sz="4" w:space="0" w:color="auto"/>
                                <w:bottom w:val="single" w:sz="4" w:space="0" w:color="auto"/>
                                <w:right w:val="single" w:sz="4" w:space="0" w:color="auto"/>
                              </w:tcBorders>
                            </w:tcPr>
                            <w:p w14:paraId="5C47581C" w14:textId="705A1D53" w:rsidR="003E6B3F" w:rsidRPr="007C04E6" w:rsidRDefault="003E6B3F" w:rsidP="003E6B3F">
                              <w:pPr>
                                <w:spacing w:after="0" w:line="240" w:lineRule="auto"/>
                                <w:ind w:right="52"/>
                                <w:jc w:val="right"/>
                                <w:rPr>
                                  <w:rFonts w:ascii="Calibri" w:hAnsi="Calibri" w:cs="Calibri"/>
                                </w:rPr>
                              </w:pPr>
                            </w:p>
                          </w:tc>
                        </w:tr>
                      </w:tbl>
                      <w:p w14:paraId="05873744" w14:textId="77777777" w:rsidR="003E6B3F" w:rsidRPr="007C04E6" w:rsidRDefault="003E6B3F" w:rsidP="003E6B3F">
                        <w:pPr>
                          <w:spacing w:after="0" w:line="240" w:lineRule="auto"/>
                          <w:jc w:val="right"/>
                          <w:rPr>
                            <w:rFonts w:ascii="Calibri" w:hAnsi="Calibri" w:cs="Calibri"/>
                          </w:rPr>
                        </w:pPr>
                      </w:p>
                    </w:tc>
                    <w:tc>
                      <w:tcPr>
                        <w:tcW w:w="2316" w:type="dxa"/>
                        <w:tcBorders>
                          <w:left w:val="single" w:sz="4" w:space="0" w:color="auto"/>
                        </w:tcBorders>
                      </w:tcPr>
                      <w:p w14:paraId="05873745" w14:textId="77777777" w:rsidR="003E6B3F" w:rsidRPr="007C04E6" w:rsidRDefault="003E6B3F" w:rsidP="003E6B3F">
                        <w:pPr>
                          <w:pStyle w:val="EmptyCellLayoutStyle"/>
                          <w:spacing w:after="0" w:line="240" w:lineRule="auto"/>
                          <w:rPr>
                            <w:rFonts w:ascii="Calibri" w:hAnsi="Calibri" w:cs="Calibri"/>
                          </w:rPr>
                        </w:pPr>
                      </w:p>
                    </w:tc>
                  </w:tr>
                  <w:tr w:rsidR="003E6B3F" w:rsidRPr="007C04E6" w14:paraId="05873749" w14:textId="77777777" w:rsidTr="008E7BAB">
                    <w:trPr>
                      <w:trHeight w:val="680"/>
                    </w:trPr>
                    <w:tc>
                      <w:tcPr>
                        <w:tcW w:w="8398" w:type="dxa"/>
                        <w:tcBorders>
                          <w:top w:val="single" w:sz="4" w:space="0" w:color="auto"/>
                        </w:tcBorders>
                      </w:tcPr>
                      <w:p w14:paraId="05873747" w14:textId="77777777" w:rsidR="003E6B3F" w:rsidRPr="007C04E6" w:rsidRDefault="003E6B3F" w:rsidP="003E6B3F">
                        <w:pPr>
                          <w:pStyle w:val="EmptyCellLayoutStyle"/>
                          <w:spacing w:after="0" w:line="240" w:lineRule="auto"/>
                          <w:rPr>
                            <w:rFonts w:ascii="Calibri" w:hAnsi="Calibri" w:cs="Calibri"/>
                          </w:rPr>
                        </w:pPr>
                      </w:p>
                    </w:tc>
                    <w:tc>
                      <w:tcPr>
                        <w:tcW w:w="2316" w:type="dxa"/>
                      </w:tcPr>
                      <w:p w14:paraId="05873748" w14:textId="77777777" w:rsidR="003E6B3F" w:rsidRPr="007C04E6" w:rsidRDefault="003E6B3F" w:rsidP="003E6B3F">
                        <w:pPr>
                          <w:pStyle w:val="EmptyCellLayoutStyle"/>
                          <w:spacing w:after="0" w:line="240" w:lineRule="auto"/>
                          <w:rPr>
                            <w:rFonts w:ascii="Calibri" w:hAnsi="Calibri" w:cs="Calibri"/>
                          </w:rPr>
                        </w:pPr>
                      </w:p>
                    </w:tc>
                  </w:tr>
                </w:tbl>
                <w:p w14:paraId="0587374A" w14:textId="77777777" w:rsidR="003E6B3F" w:rsidRPr="007C04E6" w:rsidRDefault="003E6B3F" w:rsidP="003E6B3F">
                  <w:pPr>
                    <w:spacing w:after="0" w:line="240" w:lineRule="auto"/>
                    <w:rPr>
                      <w:rFonts w:ascii="Calibri" w:hAnsi="Calibri" w:cs="Calibri"/>
                    </w:rPr>
                  </w:pPr>
                </w:p>
              </w:tc>
            </w:tr>
            <w:tr w:rsidR="003E6B3F" w:rsidRPr="007C04E6" w14:paraId="058737AA" w14:textId="77777777" w:rsidTr="36C989C3">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3E6B3F" w:rsidRPr="007C04E6" w14:paraId="058737A8" w14:textId="77777777">
                    <w:tc>
                      <w:tcPr>
                        <w:tcW w:w="255" w:type="dxa"/>
                      </w:tcPr>
                      <w:p w14:paraId="058737A3" w14:textId="77777777" w:rsidR="003E6B3F" w:rsidRPr="007C04E6" w:rsidRDefault="003E6B3F" w:rsidP="003E6B3F">
                        <w:pPr>
                          <w:pStyle w:val="EmptyCellLayoutStyle"/>
                          <w:spacing w:after="0" w:line="240" w:lineRule="auto"/>
                          <w:rPr>
                            <w:rFonts w:ascii="Calibri" w:hAnsi="Calibri" w:cs="Calibri"/>
                          </w:rPr>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3E6B3F" w:rsidRPr="007C04E6" w14:paraId="058737A5" w14:textId="77777777">
                          <w:trPr>
                            <w:trHeight w:val="15"/>
                          </w:trPr>
                          <w:tc>
                            <w:tcPr>
                              <w:tcW w:w="60" w:type="dxa"/>
                              <w:tcMar>
                                <w:top w:w="0" w:type="dxa"/>
                                <w:left w:w="0" w:type="dxa"/>
                                <w:bottom w:w="0" w:type="dxa"/>
                                <w:right w:w="0" w:type="dxa"/>
                              </w:tcMar>
                            </w:tcPr>
                            <w:p w14:paraId="058737A4" w14:textId="77777777" w:rsidR="003E6B3F" w:rsidRPr="007C04E6" w:rsidRDefault="003E6B3F" w:rsidP="003E6B3F">
                              <w:pPr>
                                <w:pStyle w:val="EmptyCellLayoutStyle"/>
                                <w:spacing w:after="0" w:line="240" w:lineRule="auto"/>
                                <w:rPr>
                                  <w:rFonts w:ascii="Calibri" w:hAnsi="Calibri" w:cs="Calibri"/>
                                </w:rPr>
                              </w:pPr>
                            </w:p>
                          </w:tc>
                        </w:tr>
                      </w:tbl>
                      <w:p w14:paraId="058737A6" w14:textId="77777777" w:rsidR="003E6B3F" w:rsidRPr="007C04E6" w:rsidRDefault="003E6B3F" w:rsidP="003E6B3F">
                        <w:pPr>
                          <w:spacing w:after="0" w:line="240" w:lineRule="auto"/>
                          <w:rPr>
                            <w:rFonts w:ascii="Calibri" w:hAnsi="Calibri" w:cs="Calibri"/>
                          </w:rPr>
                        </w:pPr>
                      </w:p>
                    </w:tc>
                    <w:tc>
                      <w:tcPr>
                        <w:tcW w:w="10399" w:type="dxa"/>
                      </w:tcPr>
                      <w:p w14:paraId="058737A7" w14:textId="77777777" w:rsidR="003E6B3F" w:rsidRPr="007C04E6" w:rsidRDefault="003E6B3F" w:rsidP="003E6B3F">
                        <w:pPr>
                          <w:pStyle w:val="EmptyCellLayoutStyle"/>
                          <w:spacing w:after="0" w:line="240" w:lineRule="auto"/>
                          <w:rPr>
                            <w:rFonts w:ascii="Calibri" w:hAnsi="Calibri" w:cs="Calibri"/>
                          </w:rPr>
                        </w:pPr>
                      </w:p>
                    </w:tc>
                  </w:tr>
                </w:tbl>
                <w:p w14:paraId="058737A9" w14:textId="77777777" w:rsidR="003E6B3F" w:rsidRPr="007C04E6" w:rsidRDefault="003E6B3F" w:rsidP="003E6B3F">
                  <w:pPr>
                    <w:spacing w:after="0" w:line="240" w:lineRule="auto"/>
                    <w:rPr>
                      <w:rFonts w:ascii="Calibri" w:hAnsi="Calibri" w:cs="Calibri"/>
                    </w:rPr>
                  </w:pPr>
                </w:p>
              </w:tc>
            </w:tr>
          </w:tbl>
          <w:p w14:paraId="058737AB" w14:textId="77777777" w:rsidR="002A4CF7" w:rsidRPr="007C04E6" w:rsidRDefault="002A4CF7">
            <w:pPr>
              <w:spacing w:after="0" w:line="240" w:lineRule="auto"/>
              <w:rPr>
                <w:rFonts w:ascii="Calibri" w:hAnsi="Calibri" w:cs="Calibri"/>
              </w:rPr>
            </w:pPr>
          </w:p>
        </w:tc>
        <w:tc>
          <w:tcPr>
            <w:tcW w:w="762" w:type="dxa"/>
          </w:tcPr>
          <w:p w14:paraId="058737AD" w14:textId="77777777" w:rsidR="002A4CF7" w:rsidRDefault="002A4CF7">
            <w:pPr>
              <w:pStyle w:val="EmptyCellLayoutStyle"/>
              <w:spacing w:after="0" w:line="240" w:lineRule="auto"/>
            </w:pPr>
          </w:p>
        </w:tc>
      </w:tr>
    </w:tbl>
    <w:p w14:paraId="5E2BF3EA" w14:textId="77777777" w:rsidR="008E7BAB" w:rsidRPr="00A62853" w:rsidRDefault="008E7BAB" w:rsidP="008E7BAB">
      <w:pPr>
        <w:spacing w:after="0" w:line="240" w:lineRule="auto"/>
        <w:ind w:left="851"/>
        <w:rPr>
          <w:rFonts w:ascii="Calibri" w:hAnsi="Calibri" w:cs="Calibri"/>
        </w:rPr>
      </w:pPr>
    </w:p>
    <w:p w14:paraId="05874039" w14:textId="45DF11EF" w:rsidR="002A4CF7" w:rsidRPr="00E565BF" w:rsidRDefault="002A4CF7" w:rsidP="008E7BAB">
      <w:pPr>
        <w:spacing w:after="0" w:line="240" w:lineRule="auto"/>
        <w:rPr>
          <w:sz w:val="0"/>
        </w:rPr>
      </w:pPr>
    </w:p>
    <w:sectPr w:rsidR="002A4CF7" w:rsidRPr="00E565BF">
      <w:headerReference w:type="even" r:id="rId16"/>
      <w:headerReference w:type="default" r:id="rId17"/>
      <w:footerReference w:type="even" r:id="rId18"/>
      <w:footerReference w:type="default" r:id="rId19"/>
      <w:headerReference w:type="first" r:id="rId20"/>
      <w:footerReference w:type="first" r:id="rId21"/>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BCDF" w14:textId="77777777" w:rsidR="009356C9" w:rsidRDefault="009356C9">
      <w:pPr>
        <w:spacing w:after="0" w:line="240" w:lineRule="auto"/>
      </w:pPr>
      <w:r>
        <w:separator/>
      </w:r>
    </w:p>
  </w:endnote>
  <w:endnote w:type="continuationSeparator" w:id="0">
    <w:p w14:paraId="1C5BB504" w14:textId="77777777" w:rsidR="009356C9" w:rsidRDefault="0093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1273" w14:textId="5543DBBE" w:rsidR="00ED0432" w:rsidRDefault="00ED0432">
    <w:pPr>
      <w:pStyle w:val="Footer"/>
    </w:pPr>
    <w:r>
      <w:rPr>
        <w:noProof/>
      </w:rPr>
      <mc:AlternateContent>
        <mc:Choice Requires="wps">
          <w:drawing>
            <wp:anchor distT="0" distB="0" distL="0" distR="0" simplePos="0" relativeHeight="251658244" behindDoc="0" locked="0" layoutInCell="1" allowOverlap="1" wp14:anchorId="2751EF93" wp14:editId="519D454F">
              <wp:simplePos x="635" y="635"/>
              <wp:positionH relativeFrom="page">
                <wp:align>center</wp:align>
              </wp:positionH>
              <wp:positionV relativeFrom="page">
                <wp:align>bottom</wp:align>
              </wp:positionV>
              <wp:extent cx="622300" cy="405765"/>
              <wp:effectExtent l="0" t="0" r="6350" b="0"/>
              <wp:wrapNone/>
              <wp:docPr id="5578285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3EFA205" w14:textId="4B2793A6"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1EF93"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73EFA205" w14:textId="4B2793A6"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6812" w14:textId="77777777" w:rsidR="00A7400F" w:rsidRPr="0007457C" w:rsidRDefault="00A7400F">
    <w:pPr>
      <w:rPr>
        <w:rFonts w:ascii="Calibri" w:hAnsi="Calibri" w:cs="Calibri"/>
      </w:rPr>
    </w:pPr>
    <w:r w:rsidRPr="0007457C">
      <w:rPr>
        <w:rFonts w:ascii="Calibri" w:hAnsi="Calibri" w:cs="Calibri"/>
      </w:rP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3E7C" w14:textId="2CB675EA" w:rsidR="00ED0432" w:rsidRDefault="00ED0432">
    <w:pPr>
      <w:pStyle w:val="Footer"/>
    </w:pPr>
    <w:r>
      <w:rPr>
        <w:noProof/>
      </w:rPr>
      <mc:AlternateContent>
        <mc:Choice Requires="wps">
          <w:drawing>
            <wp:anchor distT="0" distB="0" distL="0" distR="0" simplePos="0" relativeHeight="251658243" behindDoc="0" locked="0" layoutInCell="1" allowOverlap="1" wp14:anchorId="6ED667A6" wp14:editId="204DB50A">
              <wp:simplePos x="635" y="635"/>
              <wp:positionH relativeFrom="page">
                <wp:align>center</wp:align>
              </wp:positionH>
              <wp:positionV relativeFrom="page">
                <wp:align>bottom</wp:align>
              </wp:positionV>
              <wp:extent cx="622300" cy="405765"/>
              <wp:effectExtent l="0" t="0" r="6350" b="0"/>
              <wp:wrapNone/>
              <wp:docPr id="11316895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BCE1339" w14:textId="0BC460FB"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667A6"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5BCE1339" w14:textId="0BC460FB"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CCC5" w14:textId="77777777" w:rsidR="009356C9" w:rsidRDefault="009356C9">
      <w:pPr>
        <w:spacing w:after="0" w:line="240" w:lineRule="auto"/>
      </w:pPr>
      <w:r>
        <w:separator/>
      </w:r>
    </w:p>
  </w:footnote>
  <w:footnote w:type="continuationSeparator" w:id="0">
    <w:p w14:paraId="06DB9A06" w14:textId="77777777" w:rsidR="009356C9" w:rsidRDefault="0093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8942" w14:textId="2C4FE5FA" w:rsidR="00ED0432" w:rsidRDefault="00ED0432">
    <w:pPr>
      <w:pStyle w:val="Header"/>
    </w:pPr>
    <w:r>
      <w:rPr>
        <w:noProof/>
      </w:rPr>
      <mc:AlternateContent>
        <mc:Choice Requires="wps">
          <w:drawing>
            <wp:anchor distT="0" distB="0" distL="0" distR="0" simplePos="0" relativeHeight="251658241" behindDoc="0" locked="0" layoutInCell="1" allowOverlap="1" wp14:anchorId="103680EA" wp14:editId="036B49F7">
              <wp:simplePos x="635" y="635"/>
              <wp:positionH relativeFrom="page">
                <wp:align>center</wp:align>
              </wp:positionH>
              <wp:positionV relativeFrom="page">
                <wp:align>top</wp:align>
              </wp:positionV>
              <wp:extent cx="622300" cy="405765"/>
              <wp:effectExtent l="0" t="0" r="6350" b="13335"/>
              <wp:wrapNone/>
              <wp:docPr id="338150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5D9A9DF" w14:textId="6A56BEFA"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680EA"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65D9A9DF" w14:textId="6A56BEFA"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87F5" w14:textId="3A470537" w:rsidR="00ED0432" w:rsidRPr="0007457C" w:rsidRDefault="00ED0432">
    <w:pPr>
      <w:pStyle w:val="Header"/>
      <w:rPr>
        <w:rFonts w:ascii="Calibri" w:hAnsi="Calibri" w:cs="Calibri"/>
      </w:rPr>
    </w:pPr>
    <w:r w:rsidRPr="0007457C">
      <w:rPr>
        <w:rFonts w:ascii="Calibri" w:hAnsi="Calibri" w:cs="Calibri"/>
        <w:noProof/>
      </w:rPr>
      <mc:AlternateContent>
        <mc:Choice Requires="wps">
          <w:drawing>
            <wp:anchor distT="0" distB="0" distL="0" distR="0" simplePos="0" relativeHeight="251658242" behindDoc="0" locked="0" layoutInCell="1" allowOverlap="1" wp14:anchorId="519FD7BC" wp14:editId="5D3D867E">
              <wp:simplePos x="635" y="635"/>
              <wp:positionH relativeFrom="page">
                <wp:align>center</wp:align>
              </wp:positionH>
              <wp:positionV relativeFrom="page">
                <wp:align>top</wp:align>
              </wp:positionV>
              <wp:extent cx="622300" cy="405765"/>
              <wp:effectExtent l="0" t="0" r="6350" b="13335"/>
              <wp:wrapNone/>
              <wp:docPr id="16968495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94F698C" w14:textId="6690EFE1"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FD7BC"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294F698C" w14:textId="6690EFE1"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8C57" w14:textId="14DA34F9" w:rsidR="00ED0432" w:rsidRDefault="00ED0432">
    <w:pPr>
      <w:pStyle w:val="Header"/>
    </w:pPr>
    <w:r>
      <w:rPr>
        <w:noProof/>
      </w:rPr>
      <mc:AlternateContent>
        <mc:Choice Requires="wps">
          <w:drawing>
            <wp:anchor distT="0" distB="0" distL="0" distR="0" simplePos="0" relativeHeight="251658240" behindDoc="0" locked="0" layoutInCell="1" allowOverlap="1" wp14:anchorId="122EF8F2" wp14:editId="29783542">
              <wp:simplePos x="635" y="635"/>
              <wp:positionH relativeFrom="page">
                <wp:align>center</wp:align>
              </wp:positionH>
              <wp:positionV relativeFrom="page">
                <wp:align>top</wp:align>
              </wp:positionV>
              <wp:extent cx="622300" cy="405765"/>
              <wp:effectExtent l="0" t="0" r="6350" b="13335"/>
              <wp:wrapNone/>
              <wp:docPr id="17083317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0F2994C" w14:textId="15EFCA95"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EF8F2"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20F2994C" w14:textId="15EFCA95" w:rsidR="00ED0432" w:rsidRPr="00ED0432" w:rsidRDefault="00ED0432" w:rsidP="00ED0432">
                    <w:pPr>
                      <w:spacing w:after="0"/>
                      <w:rPr>
                        <w:rFonts w:ascii="Aptos" w:eastAsia="Aptos" w:hAnsi="Aptos" w:cs="Aptos"/>
                        <w:noProof/>
                        <w:color w:val="FF0000"/>
                        <w:sz w:val="24"/>
                        <w:szCs w:val="24"/>
                      </w:rPr>
                    </w:pPr>
                    <w:r w:rsidRPr="00ED0432">
                      <w:rPr>
                        <w:rFonts w:ascii="Aptos" w:eastAsia="Aptos" w:hAnsi="Aptos" w:cs="Aptos"/>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F7"/>
    <w:rsid w:val="00042B34"/>
    <w:rsid w:val="0007457C"/>
    <w:rsid w:val="00093BB2"/>
    <w:rsid w:val="000B5B71"/>
    <w:rsid w:val="000C7B98"/>
    <w:rsid w:val="001B65F3"/>
    <w:rsid w:val="001C5198"/>
    <w:rsid w:val="002378EA"/>
    <w:rsid w:val="00271B8F"/>
    <w:rsid w:val="002843F9"/>
    <w:rsid w:val="002A4CF7"/>
    <w:rsid w:val="002A5262"/>
    <w:rsid w:val="0032283D"/>
    <w:rsid w:val="0036668D"/>
    <w:rsid w:val="003E65BB"/>
    <w:rsid w:val="003E6B3F"/>
    <w:rsid w:val="00420DBA"/>
    <w:rsid w:val="00471E1C"/>
    <w:rsid w:val="00490819"/>
    <w:rsid w:val="004A1083"/>
    <w:rsid w:val="004B78C9"/>
    <w:rsid w:val="00591668"/>
    <w:rsid w:val="005F5985"/>
    <w:rsid w:val="00634033"/>
    <w:rsid w:val="00634C08"/>
    <w:rsid w:val="00636992"/>
    <w:rsid w:val="00701EF0"/>
    <w:rsid w:val="007C04E6"/>
    <w:rsid w:val="008828FB"/>
    <w:rsid w:val="008D5D0C"/>
    <w:rsid w:val="008E0FC0"/>
    <w:rsid w:val="008E7BAB"/>
    <w:rsid w:val="009356C9"/>
    <w:rsid w:val="009E79BA"/>
    <w:rsid w:val="00A1026D"/>
    <w:rsid w:val="00A62853"/>
    <w:rsid w:val="00A7400F"/>
    <w:rsid w:val="00BD658A"/>
    <w:rsid w:val="00C30573"/>
    <w:rsid w:val="00CD613C"/>
    <w:rsid w:val="00D4349E"/>
    <w:rsid w:val="00D70223"/>
    <w:rsid w:val="00E40FDE"/>
    <w:rsid w:val="00E565BF"/>
    <w:rsid w:val="00EB5581"/>
    <w:rsid w:val="00ED0432"/>
    <w:rsid w:val="00ED50E9"/>
    <w:rsid w:val="00EF25D5"/>
    <w:rsid w:val="00F02575"/>
    <w:rsid w:val="02C05408"/>
    <w:rsid w:val="033AC030"/>
    <w:rsid w:val="0637017F"/>
    <w:rsid w:val="06BEF2CC"/>
    <w:rsid w:val="0AE0975E"/>
    <w:rsid w:val="0C3B9D3A"/>
    <w:rsid w:val="0E1DF081"/>
    <w:rsid w:val="0EDC6B4F"/>
    <w:rsid w:val="10737DE3"/>
    <w:rsid w:val="113BD3E0"/>
    <w:rsid w:val="13668F5A"/>
    <w:rsid w:val="19FA844B"/>
    <w:rsid w:val="1A8457CE"/>
    <w:rsid w:val="1C5DD700"/>
    <w:rsid w:val="1CD5EA82"/>
    <w:rsid w:val="1E3A93CB"/>
    <w:rsid w:val="213DFD84"/>
    <w:rsid w:val="217D4702"/>
    <w:rsid w:val="22F4345A"/>
    <w:rsid w:val="2443F7BF"/>
    <w:rsid w:val="26203CA7"/>
    <w:rsid w:val="28005D8B"/>
    <w:rsid w:val="298D2F60"/>
    <w:rsid w:val="2D98E7C0"/>
    <w:rsid w:val="2EFEED95"/>
    <w:rsid w:val="367DFB01"/>
    <w:rsid w:val="36C989C3"/>
    <w:rsid w:val="3761A13B"/>
    <w:rsid w:val="38EEE5B8"/>
    <w:rsid w:val="39B5A517"/>
    <w:rsid w:val="39C3A45A"/>
    <w:rsid w:val="3A4783F9"/>
    <w:rsid w:val="3BA97CAC"/>
    <w:rsid w:val="3D083237"/>
    <w:rsid w:val="3D94A663"/>
    <w:rsid w:val="3E0CC8CB"/>
    <w:rsid w:val="3EA241C6"/>
    <w:rsid w:val="442BA3D4"/>
    <w:rsid w:val="44607228"/>
    <w:rsid w:val="448BA4B8"/>
    <w:rsid w:val="44D1027B"/>
    <w:rsid w:val="4629CFB4"/>
    <w:rsid w:val="46EBE555"/>
    <w:rsid w:val="48C9861B"/>
    <w:rsid w:val="4F9D2F3A"/>
    <w:rsid w:val="51A8799C"/>
    <w:rsid w:val="53245F2A"/>
    <w:rsid w:val="551B4A25"/>
    <w:rsid w:val="55F71D10"/>
    <w:rsid w:val="572E9FAB"/>
    <w:rsid w:val="5906FCDB"/>
    <w:rsid w:val="594B8F60"/>
    <w:rsid w:val="5A141D9D"/>
    <w:rsid w:val="5A227930"/>
    <w:rsid w:val="5A42F0A7"/>
    <w:rsid w:val="5D4FCE94"/>
    <w:rsid w:val="6099668D"/>
    <w:rsid w:val="62ED7C38"/>
    <w:rsid w:val="64095B88"/>
    <w:rsid w:val="656C456D"/>
    <w:rsid w:val="667984A1"/>
    <w:rsid w:val="67471DC8"/>
    <w:rsid w:val="691CFA97"/>
    <w:rsid w:val="6925F85F"/>
    <w:rsid w:val="6BACA1D1"/>
    <w:rsid w:val="73E51054"/>
    <w:rsid w:val="745E7D4A"/>
    <w:rsid w:val="754887F4"/>
    <w:rsid w:val="76DBAFA8"/>
    <w:rsid w:val="78244AF2"/>
    <w:rsid w:val="78500571"/>
    <w:rsid w:val="78999EEC"/>
    <w:rsid w:val="795762D0"/>
    <w:rsid w:val="79AEB2F0"/>
    <w:rsid w:val="7CC9F5B4"/>
    <w:rsid w:val="7CDB2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35E7"/>
  <w15:docId w15:val="{C2A0E287-D150-4DF3-8667-A61DE8A3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8E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BAB"/>
  </w:style>
  <w:style w:type="paragraph" w:styleId="Footer">
    <w:name w:val="footer"/>
    <w:basedOn w:val="Normal"/>
    <w:link w:val="FooterChar"/>
    <w:uiPriority w:val="99"/>
    <w:unhideWhenUsed/>
    <w:rsid w:val="008E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BAB"/>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0F86D259EB44989EB5228B13196DE" ma:contentTypeVersion="21" ma:contentTypeDescription="Create a new document." ma:contentTypeScope="" ma:versionID="ae1111cafdc3bebedad57b2a27444534">
  <xsd:schema xmlns:xsd="http://www.w3.org/2001/XMLSchema" xmlns:xs="http://www.w3.org/2001/XMLSchema" xmlns:p="http://schemas.microsoft.com/office/2006/metadata/properties" xmlns:ns1="http://schemas.microsoft.com/sharepoint/v3" xmlns:ns2="6bdb9bcb-c231-45af-851d-a121910d831c" xmlns:ns3="13264ba3-555d-4bac-a458-1587d5434d54" xmlns:ns4="53fc4fb2-dd8c-4e66-902d-5e2aca87e250" targetNamespace="http://schemas.microsoft.com/office/2006/metadata/properties" ma:root="true" ma:fieldsID="e184c56235562db15d52eec50ce359ed" ns1:_="" ns2:_="" ns3:_="" ns4:_="">
    <xsd:import namespace="http://schemas.microsoft.com/sharepoint/v3"/>
    <xsd:import namespace="6bdb9bcb-c231-45af-851d-a121910d831c"/>
    <xsd:import namespace="13264ba3-555d-4bac-a458-1587d5434d54"/>
    <xsd:import namespace="53fc4fb2-dd8c-4e66-902d-5e2aca87e2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PublishingStartDate" minOccurs="0"/>
                <xsd:element ref="ns1:PublishingExpiration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b9bcb-c231-45af-851d-a121910d8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ba90c9-961d-4c36-ac2f-829086de834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64ba3-555d-4bac-a458-1587d5434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c4fb2-dd8c-4e66-902d-5e2aca87e25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4b432d-74ff-48bc-8862-753df76c43c0}" ma:internalName="TaxCatchAll" ma:showField="CatchAllData" ma:web="53fc4fb2-dd8c-4e66-902d-5e2aca87e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3fc4fb2-dd8c-4e66-902d-5e2aca87e250" xsi:nil="true"/>
    <lcf76f155ced4ddcb4097134ff3c332f xmlns="6bdb9bcb-c231-45af-851d-a121910d831c">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DD5B60-568C-4C2B-8E92-DB0E2BB5B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b9bcb-c231-45af-851d-a121910d831c"/>
    <ds:schemaRef ds:uri="13264ba3-555d-4bac-a458-1587d5434d54"/>
    <ds:schemaRef ds:uri="53fc4fb2-dd8c-4e66-902d-5e2aca87e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1F228-ADF1-42EA-84AC-5D93C9AF2356}">
  <ds:schemaRefs>
    <ds:schemaRef ds:uri="http://schemas.microsoft.com/sharepoint/v3/contenttype/forms"/>
  </ds:schemaRefs>
</ds:datastoreItem>
</file>

<file path=customXml/itemProps3.xml><?xml version="1.0" encoding="utf-8"?>
<ds:datastoreItem xmlns:ds="http://schemas.openxmlformats.org/officeDocument/2006/customXml" ds:itemID="{C2421868-18CD-4C66-BB11-45C003A58A14}">
  <ds:schemaRefs>
    <ds:schemaRef ds:uri="http://schemas.microsoft.com/office/2006/metadata/properties"/>
    <ds:schemaRef ds:uri="http://schemas.microsoft.com/office/infopath/2007/PartnerControls"/>
    <ds:schemaRef ds:uri="http://schemas.microsoft.com/sharepoint/v3"/>
    <ds:schemaRef ds:uri="53fc4fb2-dd8c-4e66-902d-5e2aca87e250"/>
    <ds:schemaRef ds:uri="6bdb9bcb-c231-45af-851d-a121910d831c"/>
  </ds:schemaRefs>
</ds:datastoreItem>
</file>

<file path=docMetadata/LabelInfo.xml><?xml version="1.0" encoding="utf-8"?>
<clbl:labelList xmlns:clbl="http://schemas.microsoft.com/office/2020/mipLabelMetadata">
  <clbl:label id="{28ad79cd-ed43-4b89-9adb-5ebffcd1e7bb}" enabled="1" method="Standard" siteId="{5722662b-7985-4a0d-8868-deee2e111dcd}"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CROUCHER, Dan</dc:creator>
  <dc:description/>
  <cp:lastModifiedBy>Melissa McIntyre</cp:lastModifiedBy>
  <cp:revision>2</cp:revision>
  <dcterms:created xsi:type="dcterms:W3CDTF">2026-02-24T06:33:00Z</dcterms:created>
  <dcterms:modified xsi:type="dcterms:W3CDTF">2026-02-24T06:33:00Z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65d312f7,1427c336,6523de96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43743657,213fc9e7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2026-01-14T23:37:09Z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53f606dd-7f59-462c-9f7e-226e79cf5dae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0x0101004FE0F86D259EB44989EB5228B13196DE</vt:lpwstr>
  </property>
  <property fmtid="{D5CDD505-2E9C-101B-9397-08002B2CF9AE}" pid="17" name="MediaServiceImageTags">
    <vt:lpwstr/>
  </property>
</Properties>
</file>