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CEF87" w14:textId="77777777" w:rsidR="00743B3F" w:rsidRDefault="00F5219D">
      <w:pPr>
        <w:spacing w:after="0"/>
        <w:ind w:right="2536"/>
        <w:jc w:val="right"/>
      </w:pPr>
      <w:bookmarkStart w:id="0" w:name="_GoBack"/>
      <w:bookmarkEnd w:id="0"/>
      <w:r>
        <w:rPr>
          <w:sz w:val="24"/>
        </w:rPr>
        <w:t xml:space="preserve"> </w:t>
      </w:r>
    </w:p>
    <w:tbl>
      <w:tblPr>
        <w:tblStyle w:val="TableGrid"/>
        <w:tblW w:w="9503" w:type="dxa"/>
        <w:tblInd w:w="-1" w:type="dxa"/>
        <w:tblCellMar>
          <w:top w:w="106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3539"/>
        <w:gridCol w:w="1188"/>
        <w:gridCol w:w="15"/>
        <w:gridCol w:w="1348"/>
        <w:gridCol w:w="1560"/>
        <w:gridCol w:w="1846"/>
      </w:tblGrid>
      <w:tr w:rsidR="00BA0D7B" w:rsidRPr="00BA0D7B" w14:paraId="2EFDA78B" w14:textId="77777777" w:rsidTr="00A432F1">
        <w:trPr>
          <w:trHeight w:val="418"/>
        </w:trPr>
        <w:tc>
          <w:tcPr>
            <w:tcW w:w="950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</w:tcPr>
          <w:p w14:paraId="598A7028" w14:textId="4B53F249" w:rsidR="00E036DF" w:rsidRPr="00BA0D7B" w:rsidRDefault="00E036DF" w:rsidP="00511EC1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BA0D7B">
              <w:rPr>
                <w:b/>
                <w:color w:val="FFFFFF" w:themeColor="background1"/>
                <w:sz w:val="28"/>
              </w:rPr>
              <w:t>GENERAL PRACTITIONER REFERRAL</w:t>
            </w:r>
            <w:r w:rsidR="00A432F1">
              <w:rPr>
                <w:b/>
                <w:color w:val="FFFFFF" w:themeColor="background1"/>
                <w:sz w:val="28"/>
              </w:rPr>
              <w:t xml:space="preserve"> (must complete this section)</w:t>
            </w:r>
          </w:p>
        </w:tc>
      </w:tr>
      <w:tr w:rsidR="00511EC1" w:rsidRPr="008F2341" w14:paraId="6C2174E4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gridBefore w:val="1"/>
          <w:wBefore w:w="7" w:type="dxa"/>
          <w:trHeight w:val="41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0B62E615" w14:textId="0197C5B1" w:rsidR="00511EC1" w:rsidRPr="008F2341" w:rsidRDefault="00511EC1" w:rsidP="00586D83">
            <w:pPr>
              <w:spacing w:before="60" w:after="60"/>
              <w:jc w:val="both"/>
              <w:rPr>
                <w:b/>
                <w:color w:val="FFFFFF"/>
                <w:sz w:val="28"/>
                <w:szCs w:val="28"/>
              </w:rPr>
            </w:pPr>
            <w:r w:rsidRPr="008F2341">
              <w:rPr>
                <w:b/>
                <w:color w:val="FFFFFF"/>
                <w:sz w:val="28"/>
                <w:szCs w:val="28"/>
              </w:rPr>
              <w:t>PATIENT DETAILS</w:t>
            </w:r>
          </w:p>
        </w:tc>
      </w:tr>
      <w:tr w:rsidR="00743B3F" w14:paraId="0F3B17E7" w14:textId="77777777" w:rsidTr="00A432F1">
        <w:trPr>
          <w:trHeight w:val="438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6606" w14:textId="77777777" w:rsidR="00743B3F" w:rsidRDefault="00F5219D">
            <w:pPr>
              <w:ind w:left="1"/>
            </w:pPr>
            <w:r>
              <w:rPr>
                <w:b/>
              </w:rPr>
              <w:t>Family name:</w:t>
            </w:r>
            <w:r>
              <w:t xml:space="preserve">  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FC2C" w14:textId="77777777" w:rsidR="00743B3F" w:rsidRDefault="00F5219D">
            <w:r>
              <w:rPr>
                <w:b/>
              </w:rPr>
              <w:t>Given Names:</w:t>
            </w:r>
            <w:r>
              <w:t xml:space="preserve">  </w:t>
            </w:r>
          </w:p>
        </w:tc>
      </w:tr>
      <w:tr w:rsidR="00743B3F" w14:paraId="3A22315F" w14:textId="77777777" w:rsidTr="00A432F1">
        <w:trPr>
          <w:trHeight w:val="439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C51" w14:textId="77777777" w:rsidR="00743B3F" w:rsidRDefault="00F5219D">
            <w:pPr>
              <w:ind w:left="1"/>
            </w:pPr>
            <w:r>
              <w:rPr>
                <w:b/>
              </w:rPr>
              <w:t xml:space="preserve">Sex: </w:t>
            </w:r>
            <w: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907E" w14:textId="77777777" w:rsidR="00743B3F" w:rsidRDefault="00F5219D">
            <w:r>
              <w:rPr>
                <w:b/>
              </w:rPr>
              <w:t xml:space="preserve">Date of Birth: </w:t>
            </w: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0F49" w14:textId="77777777" w:rsidR="00743B3F" w:rsidRDefault="00F5219D">
            <w:r>
              <w:rPr>
                <w:b/>
              </w:rPr>
              <w:t>Age:</w:t>
            </w:r>
            <w:r>
              <w:t xml:space="preserve">  </w:t>
            </w:r>
          </w:p>
        </w:tc>
      </w:tr>
      <w:tr w:rsidR="00743B3F" w14:paraId="69A5779A" w14:textId="77777777" w:rsidTr="00A432F1">
        <w:trPr>
          <w:trHeight w:val="439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D8C9" w14:textId="77777777" w:rsidR="00743B3F" w:rsidRDefault="00F5219D">
            <w:pPr>
              <w:ind w:left="1"/>
            </w:pPr>
            <w:r>
              <w:rPr>
                <w:b/>
              </w:rPr>
              <w:t xml:space="preserve">Address: </w:t>
            </w:r>
            <w:r>
              <w:t xml:space="preserve"> </w:t>
            </w:r>
          </w:p>
        </w:tc>
      </w:tr>
      <w:tr w:rsidR="00743B3F" w14:paraId="6ED9AD84" w14:textId="77777777" w:rsidTr="00A432F1">
        <w:trPr>
          <w:trHeight w:val="439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2DF5" w14:textId="77777777" w:rsidR="00743B3F" w:rsidRDefault="00F5219D">
            <w:pPr>
              <w:ind w:left="1"/>
            </w:pPr>
            <w:r>
              <w:rPr>
                <w:b/>
              </w:rPr>
              <w:t xml:space="preserve">Phone (H): </w:t>
            </w:r>
            <w: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CFC5" w14:textId="77777777" w:rsidR="00743B3F" w:rsidRDefault="00F5219D">
            <w:r>
              <w:rPr>
                <w:b/>
              </w:rPr>
              <w:t xml:space="preserve">Phone (W): </w:t>
            </w:r>
            <w:r>
              <w:t xml:space="preserve">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8226" w14:textId="77777777" w:rsidR="00743B3F" w:rsidRDefault="00F5219D">
            <w:r>
              <w:rPr>
                <w:b/>
              </w:rPr>
              <w:t xml:space="preserve">Phone (M): </w:t>
            </w:r>
            <w:r>
              <w:t xml:space="preserve"> </w:t>
            </w:r>
          </w:p>
        </w:tc>
      </w:tr>
      <w:tr w:rsidR="00743B3F" w14:paraId="20455BA2" w14:textId="77777777" w:rsidTr="00A432F1">
        <w:trPr>
          <w:trHeight w:val="439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8642" w14:textId="77777777" w:rsidR="00743B3F" w:rsidRDefault="00F5219D">
            <w:pPr>
              <w:ind w:left="1"/>
            </w:pPr>
            <w:r>
              <w:rPr>
                <w:b/>
              </w:rPr>
              <w:t xml:space="preserve">Email: </w:t>
            </w:r>
            <w:r>
              <w:t xml:space="preserve"> </w:t>
            </w:r>
          </w:p>
        </w:tc>
      </w:tr>
      <w:tr w:rsidR="00743B3F" w14:paraId="14A2F2E3" w14:textId="77777777" w:rsidTr="00A432F1">
        <w:trPr>
          <w:trHeight w:val="778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1E89" w14:textId="77777777" w:rsidR="00743B3F" w:rsidRDefault="00F5219D">
            <w:pPr>
              <w:spacing w:after="64"/>
              <w:ind w:left="1"/>
            </w:pPr>
            <w:r>
              <w:rPr>
                <w:b/>
              </w:rPr>
              <w:t xml:space="preserve">Ethnicity / Aboriginal and Torres Strait Islander Status:  </w:t>
            </w:r>
          </w:p>
          <w:p w14:paraId="67752896" w14:textId="5EB0D37E" w:rsidR="00743B3F" w:rsidRDefault="00F5219D">
            <w:pPr>
              <w:tabs>
                <w:tab w:val="center" w:pos="4290"/>
              </w:tabs>
            </w:pPr>
            <w:r>
              <w:rPr>
                <w:b/>
              </w:rPr>
              <w:t xml:space="preserve">Interpreter Required:  </w:t>
            </w:r>
            <w:r>
              <w:t xml:space="preserve"> </w:t>
            </w:r>
            <w:r w:rsidR="0080016B">
              <w:t xml:space="preserve">  </w:t>
            </w:r>
            <w:r w:rsidR="0080016B" w:rsidRPr="0080016B">
              <w:rPr>
                <w:rFonts w:ascii="Wingdings" w:hAnsi="Wingdings" w:cs="Wingdings"/>
              </w:rPr>
              <w:t></w:t>
            </w:r>
            <w:r w:rsidR="0080016B" w:rsidRPr="0080016B">
              <w:t xml:space="preserve"> </w:t>
            </w:r>
            <w:r>
              <w:t xml:space="preserve">Yes </w:t>
            </w:r>
            <w:r>
              <w:tab/>
              <w:t xml:space="preserve"> </w:t>
            </w:r>
            <w:r w:rsidR="00E036DF">
              <w:t xml:space="preserve">     </w:t>
            </w:r>
            <w:r w:rsidR="0080016B" w:rsidRPr="0080016B">
              <w:rPr>
                <w:rFonts w:ascii="Wingdings" w:hAnsi="Wingdings" w:cs="Wingdings"/>
              </w:rPr>
              <w:t></w:t>
            </w:r>
            <w:r w:rsidR="0080016B" w:rsidRPr="0080016B">
              <w:t xml:space="preserve"> </w:t>
            </w:r>
            <w:r>
              <w:t xml:space="preserve">No </w:t>
            </w:r>
            <w:r w:rsidR="00E036DF">
              <w:t xml:space="preserve"> </w:t>
            </w:r>
            <w:r>
              <w:t xml:space="preserve">(if yes, language spoken): </w:t>
            </w:r>
          </w:p>
        </w:tc>
      </w:tr>
      <w:tr w:rsidR="00743B3F" w14:paraId="70473E4A" w14:textId="77777777" w:rsidTr="00A432F1">
        <w:trPr>
          <w:trHeight w:val="809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B3A0" w14:textId="77777777" w:rsidR="00743B3F" w:rsidRDefault="00F5219D">
            <w:pPr>
              <w:tabs>
                <w:tab w:val="center" w:pos="2128"/>
                <w:tab w:val="center" w:pos="2848"/>
                <w:tab w:val="center" w:pos="3568"/>
                <w:tab w:val="center" w:pos="4476"/>
                <w:tab w:val="center" w:pos="5008"/>
                <w:tab w:val="center" w:pos="6031"/>
              </w:tabs>
              <w:spacing w:after="76"/>
            </w:pPr>
            <w:r>
              <w:rPr>
                <w:b/>
              </w:rPr>
              <w:t xml:space="preserve">Medicare card no: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  <w:t xml:space="preserve">IRN: </w:t>
            </w:r>
            <w:r>
              <w:tab/>
              <w:t xml:space="preserve"> </w:t>
            </w:r>
            <w:r>
              <w:tab/>
              <w:t xml:space="preserve">Expiry:  </w:t>
            </w:r>
          </w:p>
          <w:p w14:paraId="7B93CDB3" w14:textId="77777777" w:rsidR="00743B3F" w:rsidRDefault="00F5219D">
            <w:pPr>
              <w:ind w:left="1"/>
            </w:pPr>
            <w:r>
              <w:t xml:space="preserve">NOTE: If Medicare ineligible, fees will apply. Contact Triple I for details. </w:t>
            </w:r>
          </w:p>
        </w:tc>
      </w:tr>
      <w:tr w:rsidR="00743B3F" w14:paraId="5C97D4DF" w14:textId="77777777" w:rsidTr="00A432F1">
        <w:trPr>
          <w:trHeight w:val="809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D3B" w14:textId="77777777" w:rsidR="00743B3F" w:rsidRDefault="00F5219D">
            <w:pPr>
              <w:tabs>
                <w:tab w:val="center" w:pos="2128"/>
                <w:tab w:val="center" w:pos="2848"/>
                <w:tab w:val="center" w:pos="3568"/>
                <w:tab w:val="center" w:pos="4766"/>
              </w:tabs>
              <w:spacing w:after="79"/>
            </w:pPr>
            <w:r>
              <w:rPr>
                <w:b/>
              </w:rPr>
              <w:t>DVA Card Number: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Card Type: </w:t>
            </w:r>
            <w:r>
              <w:rPr>
                <w:b/>
              </w:rPr>
              <w:t xml:space="preserve"> </w:t>
            </w:r>
          </w:p>
          <w:p w14:paraId="08F5E67C" w14:textId="77777777" w:rsidR="00743B3F" w:rsidRDefault="00F5219D">
            <w:pPr>
              <w:ind w:left="1"/>
            </w:pPr>
            <w:r>
              <w:t>NOTE: If DVA Card Holder, refer to DVA unless Hospital Avoidance category of client.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743B3F" w14:paraId="14A037C2" w14:textId="77777777" w:rsidTr="00A432F1">
        <w:trPr>
          <w:trHeight w:val="437"/>
        </w:trPr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732" w14:textId="77777777" w:rsidR="00743B3F" w:rsidRDefault="00F5219D">
            <w:pPr>
              <w:ind w:left="1"/>
            </w:pPr>
            <w:r>
              <w:rPr>
                <w:b/>
              </w:rPr>
              <w:t>Pension/Health Care Card No:</w:t>
            </w:r>
            <w:r>
              <w:t xml:space="preserve">  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07D" w14:textId="77777777" w:rsidR="00743B3F" w:rsidRDefault="00F5219D">
            <w:r>
              <w:rPr>
                <w:b/>
              </w:rPr>
              <w:t xml:space="preserve">Private Health Insurer: </w:t>
            </w:r>
            <w:r>
              <w:t xml:space="preserve"> </w:t>
            </w:r>
          </w:p>
        </w:tc>
      </w:tr>
      <w:tr w:rsidR="00743B3F" w14:paraId="3CC957EF" w14:textId="77777777" w:rsidTr="00A432F1">
        <w:trPr>
          <w:trHeight w:val="439"/>
        </w:trPr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D9FA" w14:textId="77777777" w:rsidR="00743B3F" w:rsidRDefault="00F5219D">
            <w:pPr>
              <w:ind w:left="1"/>
            </w:pPr>
            <w:r>
              <w:rPr>
                <w:b/>
              </w:rPr>
              <w:t>Marital Status: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371E" w14:textId="77777777" w:rsidR="00743B3F" w:rsidRDefault="00F5219D">
            <w:r>
              <w:rPr>
                <w:b/>
              </w:rPr>
              <w:t xml:space="preserve">Occupation:  </w:t>
            </w:r>
          </w:p>
        </w:tc>
      </w:tr>
      <w:tr w:rsidR="00743B3F" w14:paraId="3B11E9BD" w14:textId="77777777" w:rsidTr="00A432F1">
        <w:trPr>
          <w:trHeight w:val="1505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4418" w14:textId="33547F77" w:rsidR="00743B3F" w:rsidRPr="00D96361" w:rsidRDefault="00F5219D" w:rsidP="00D96361">
            <w:pPr>
              <w:spacing w:after="52"/>
              <w:rPr>
                <w:b/>
              </w:rPr>
            </w:pPr>
            <w:r w:rsidRPr="00D96361">
              <w:rPr>
                <w:b/>
              </w:rPr>
              <w:t xml:space="preserve">Next of Kin Details: </w:t>
            </w:r>
          </w:p>
          <w:p w14:paraId="7D23FF24" w14:textId="77777777" w:rsidR="00743B3F" w:rsidRPr="00D96361" w:rsidRDefault="00F5219D">
            <w:pPr>
              <w:tabs>
                <w:tab w:val="center" w:pos="1408"/>
                <w:tab w:val="center" w:pos="2128"/>
                <w:tab w:val="center" w:pos="2848"/>
                <w:tab w:val="center" w:pos="3568"/>
                <w:tab w:val="center" w:pos="4288"/>
                <w:tab w:val="center" w:pos="6003"/>
              </w:tabs>
              <w:spacing w:after="79"/>
              <w:rPr>
                <w:b/>
              </w:rPr>
            </w:pPr>
            <w:r w:rsidRPr="00D96361">
              <w:rPr>
                <w:b/>
              </w:rPr>
              <w:t xml:space="preserve">Name: 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 </w:t>
            </w:r>
            <w:r w:rsidRPr="00D96361">
              <w:rPr>
                <w:b/>
              </w:rPr>
              <w:tab/>
              <w:t xml:space="preserve">Relationship to Carer:  </w:t>
            </w:r>
          </w:p>
          <w:p w14:paraId="690011A5" w14:textId="77777777" w:rsidR="00743B3F" w:rsidRPr="00D96361" w:rsidRDefault="00F5219D">
            <w:pPr>
              <w:spacing w:after="79"/>
              <w:ind w:left="1"/>
              <w:rPr>
                <w:b/>
              </w:rPr>
            </w:pPr>
            <w:r w:rsidRPr="00D96361">
              <w:rPr>
                <w:b/>
              </w:rPr>
              <w:t xml:space="preserve">Contact Number:  </w:t>
            </w:r>
          </w:p>
          <w:p w14:paraId="42B1D3AA" w14:textId="77777777" w:rsidR="00743B3F" w:rsidRDefault="00F5219D">
            <w:pPr>
              <w:ind w:left="1"/>
            </w:pPr>
            <w:r w:rsidRPr="00D96361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96361" w:rsidRPr="008F2341" w14:paraId="4BDF7E40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trHeight w:val="412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76D7B248" w14:textId="11180DD9" w:rsidR="00D96361" w:rsidRPr="008F2341" w:rsidRDefault="00D96361" w:rsidP="00396B72">
            <w:pPr>
              <w:spacing w:before="60" w:after="60"/>
              <w:jc w:val="both"/>
              <w:rPr>
                <w:b/>
                <w:color w:val="FFFFFF"/>
                <w:sz w:val="28"/>
                <w:szCs w:val="28"/>
              </w:rPr>
            </w:pPr>
            <w:r w:rsidRPr="008F2341">
              <w:rPr>
                <w:b/>
                <w:color w:val="FFFFFF"/>
                <w:sz w:val="28"/>
                <w:szCs w:val="28"/>
              </w:rPr>
              <w:t>REFERRING MEDICAL OFFICER’S DETAILS</w:t>
            </w:r>
          </w:p>
        </w:tc>
      </w:tr>
      <w:tr w:rsidR="00743B3F" w14:paraId="3DE6260E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trHeight w:val="440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B2E19" w14:textId="77777777" w:rsidR="00743B3F" w:rsidRDefault="00F5219D">
            <w:pPr>
              <w:tabs>
                <w:tab w:val="center" w:pos="2126"/>
                <w:tab w:val="center" w:pos="2846"/>
              </w:tabs>
            </w:pPr>
            <w:r>
              <w:rPr>
                <w:b/>
              </w:rPr>
              <w:t xml:space="preserve">Doctor's Name: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44E8C" w14:textId="77777777" w:rsidR="00743B3F" w:rsidRDefault="00743B3F"/>
        </w:tc>
      </w:tr>
      <w:tr w:rsidR="00743B3F" w14:paraId="26157C87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trHeight w:val="439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AEB8" w14:textId="77777777" w:rsidR="00743B3F" w:rsidRDefault="00F5219D">
            <w:r>
              <w:rPr>
                <w:b/>
              </w:rPr>
              <w:t xml:space="preserve">Phone:     </w:t>
            </w:r>
          </w:p>
        </w:tc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9533" w14:textId="77777777" w:rsidR="00743B3F" w:rsidRDefault="00F5219D">
            <w:pPr>
              <w:tabs>
                <w:tab w:val="center" w:pos="688"/>
              </w:tabs>
            </w:pPr>
            <w:r>
              <w:rPr>
                <w:b/>
              </w:rPr>
              <w:t xml:space="preserve">Fax: </w:t>
            </w:r>
            <w:r>
              <w:rPr>
                <w:b/>
              </w:rPr>
              <w:tab/>
              <w:t xml:space="preserve"> </w:t>
            </w:r>
          </w:p>
        </w:tc>
      </w:tr>
      <w:tr w:rsidR="00743B3F" w14:paraId="41699272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trHeight w:val="437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706F6" w14:textId="77777777" w:rsidR="00743B3F" w:rsidRDefault="00F5219D">
            <w:r>
              <w:rPr>
                <w:b/>
              </w:rPr>
              <w:t xml:space="preserve">Address:  </w:t>
            </w:r>
          </w:p>
        </w:tc>
        <w:tc>
          <w:tcPr>
            <w:tcW w:w="4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2D386" w14:textId="77777777" w:rsidR="00743B3F" w:rsidRDefault="00743B3F"/>
        </w:tc>
      </w:tr>
      <w:tr w:rsidR="00743B3F" w14:paraId="0B7336E3" w14:textId="77777777" w:rsidTr="00A432F1">
        <w:tblPrEx>
          <w:tblCellMar>
            <w:top w:w="0" w:type="dxa"/>
            <w:left w:w="140" w:type="dxa"/>
            <w:bottom w:w="3" w:type="dxa"/>
          </w:tblCellMar>
        </w:tblPrEx>
        <w:trPr>
          <w:trHeight w:val="439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4064B" w14:textId="77777777" w:rsidR="00743B3F" w:rsidRDefault="00F5219D">
            <w:r>
              <w:rPr>
                <w:b/>
              </w:rPr>
              <w:t xml:space="preserve">Email:  </w:t>
            </w:r>
          </w:p>
        </w:tc>
        <w:tc>
          <w:tcPr>
            <w:tcW w:w="4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22DC9" w14:textId="77777777" w:rsidR="00743B3F" w:rsidRDefault="00743B3F"/>
        </w:tc>
      </w:tr>
    </w:tbl>
    <w:p w14:paraId="5507CB83" w14:textId="1F131578" w:rsidR="00DB5589" w:rsidRDefault="00F5219D" w:rsidP="0080016B">
      <w:pPr>
        <w:spacing w:after="0"/>
        <w:rPr>
          <w:color w:val="FFFFFF"/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color w:val="FFFFFF"/>
          <w:sz w:val="16"/>
        </w:rPr>
        <w:t xml:space="preserve"> </w:t>
      </w:r>
    </w:p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336" w14:paraId="05C3485F" w14:textId="77777777" w:rsidTr="00B750BF">
        <w:tc>
          <w:tcPr>
            <w:tcW w:w="949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D6C7FE" w14:textId="44CEC2A1" w:rsidR="004D3336" w:rsidRPr="00D47D4A" w:rsidRDefault="00D37DE8" w:rsidP="00A432F1">
            <w:pPr>
              <w:spacing w:before="60" w:after="60"/>
              <w:jc w:val="both"/>
              <w:rPr>
                <w:color w:val="FFFFFF"/>
                <w:sz w:val="28"/>
                <w:szCs w:val="28"/>
              </w:rPr>
            </w:pPr>
            <w:r w:rsidRPr="00D47D4A">
              <w:rPr>
                <w:b/>
                <w:color w:val="FFFFFF"/>
                <w:sz w:val="28"/>
                <w:szCs w:val="28"/>
              </w:rPr>
              <w:lastRenderedPageBreak/>
              <w:t>Clinical Details</w:t>
            </w:r>
          </w:p>
        </w:tc>
      </w:tr>
      <w:tr w:rsidR="00D37DE8" w14:paraId="09A59588" w14:textId="77777777" w:rsidTr="00B750BF">
        <w:tc>
          <w:tcPr>
            <w:tcW w:w="9493" w:type="dxa"/>
            <w:tcBorders>
              <w:bottom w:val="single" w:sz="4" w:space="0" w:color="auto"/>
            </w:tcBorders>
          </w:tcPr>
          <w:p w14:paraId="5460BE70" w14:textId="095F4119" w:rsidR="00D37DE8" w:rsidRDefault="00D37DE8" w:rsidP="00A432F1">
            <w:pPr>
              <w:spacing w:after="2"/>
            </w:pPr>
            <w:r>
              <w:rPr>
                <w:b/>
              </w:rPr>
              <w:t xml:space="preserve">Relevant Medical History: </w:t>
            </w:r>
          </w:p>
          <w:p w14:paraId="1E76A2D6" w14:textId="77777777" w:rsidR="00D37DE8" w:rsidRDefault="00D37DE8" w:rsidP="00A432F1">
            <w:r>
              <w:rPr>
                <w:b/>
              </w:rPr>
              <w:t xml:space="preserve"> </w:t>
            </w:r>
          </w:p>
          <w:p w14:paraId="48519E8B" w14:textId="77777777" w:rsidR="00D37DE8" w:rsidRDefault="00D37DE8" w:rsidP="00A432F1">
            <w:r>
              <w:rPr>
                <w:b/>
              </w:rPr>
              <w:t xml:space="preserve"> </w:t>
            </w:r>
          </w:p>
          <w:p w14:paraId="7E3C1A2D" w14:textId="77777777" w:rsidR="00D37DE8" w:rsidRDefault="00D37DE8" w:rsidP="00A432F1">
            <w:r>
              <w:rPr>
                <w:b/>
              </w:rPr>
              <w:t xml:space="preserve"> </w:t>
            </w:r>
          </w:p>
          <w:p w14:paraId="62C52ED3" w14:textId="77777777" w:rsidR="00D37DE8" w:rsidRDefault="00D37DE8" w:rsidP="00A432F1">
            <w:pPr>
              <w:spacing w:after="2"/>
            </w:pPr>
            <w:r>
              <w:rPr>
                <w:b/>
              </w:rPr>
              <w:t xml:space="preserve"> </w:t>
            </w:r>
          </w:p>
          <w:p w14:paraId="41A245DF" w14:textId="11865354" w:rsidR="00D37DE8" w:rsidRDefault="00D37DE8" w:rsidP="00A432F1">
            <w:pPr>
              <w:rPr>
                <w:b/>
              </w:rPr>
            </w:pPr>
            <w:r>
              <w:rPr>
                <w:b/>
              </w:rPr>
              <w:t xml:space="preserve">Current Medications: </w:t>
            </w:r>
          </w:p>
          <w:p w14:paraId="693770B1" w14:textId="0EEB1277" w:rsidR="00D37DE8" w:rsidRDefault="00D37DE8" w:rsidP="00A432F1">
            <w:pPr>
              <w:rPr>
                <w:b/>
              </w:rPr>
            </w:pPr>
          </w:p>
          <w:p w14:paraId="294A6297" w14:textId="25B50C87" w:rsidR="00D37DE8" w:rsidRDefault="00D37DE8" w:rsidP="00A432F1">
            <w:pPr>
              <w:rPr>
                <w:b/>
              </w:rPr>
            </w:pPr>
          </w:p>
          <w:p w14:paraId="2DAE706F" w14:textId="77777777" w:rsidR="00D37DE8" w:rsidRDefault="00D37DE8" w:rsidP="00A432F1"/>
          <w:p w14:paraId="2CAD265D" w14:textId="77777777" w:rsidR="00D37DE8" w:rsidRDefault="00D37DE8" w:rsidP="00A432F1">
            <w:pPr>
              <w:jc w:val="both"/>
              <w:rPr>
                <w:color w:val="FFFFFF"/>
                <w:sz w:val="16"/>
              </w:rPr>
            </w:pPr>
          </w:p>
        </w:tc>
      </w:tr>
    </w:tbl>
    <w:p w14:paraId="0400470C" w14:textId="07B5CBA6" w:rsidR="00D96361" w:rsidRDefault="00D96361" w:rsidP="0080016B">
      <w:pPr>
        <w:spacing w:after="0"/>
      </w:pPr>
    </w:p>
    <w:p w14:paraId="645256D3" w14:textId="45D9CD58" w:rsidR="00B750BF" w:rsidRDefault="00B750BF" w:rsidP="0080016B">
      <w:pPr>
        <w:spacing w:after="0"/>
      </w:pPr>
    </w:p>
    <w:p w14:paraId="4FA78A00" w14:textId="69660474" w:rsidR="00B750BF" w:rsidRDefault="00B750BF" w:rsidP="0080016B">
      <w:pPr>
        <w:spacing w:after="0"/>
      </w:pPr>
    </w:p>
    <w:p w14:paraId="1ECA0D4A" w14:textId="77777777" w:rsidR="00B750BF" w:rsidRDefault="00B750BF" w:rsidP="0080016B">
      <w:pPr>
        <w:spacing w:after="0"/>
      </w:pPr>
    </w:p>
    <w:tbl>
      <w:tblPr>
        <w:tblStyle w:val="TableGrid0"/>
        <w:tblW w:w="10348" w:type="dxa"/>
        <w:tblInd w:w="-714" w:type="dxa"/>
        <w:tblLook w:val="04A0" w:firstRow="1" w:lastRow="0" w:firstColumn="1" w:lastColumn="0" w:noHBand="0" w:noVBand="1"/>
      </w:tblPr>
      <w:tblGrid>
        <w:gridCol w:w="4537"/>
        <w:gridCol w:w="3685"/>
        <w:gridCol w:w="284"/>
        <w:gridCol w:w="850"/>
        <w:gridCol w:w="992"/>
      </w:tblGrid>
      <w:tr w:rsidR="00B750BF" w:rsidRPr="00A432F1" w14:paraId="3171B044" w14:textId="77777777" w:rsidTr="00007E3D">
        <w:tc>
          <w:tcPr>
            <w:tcW w:w="10348" w:type="dxa"/>
            <w:gridSpan w:val="5"/>
            <w:shd w:val="clear" w:color="auto" w:fill="000000" w:themeFill="text1"/>
          </w:tcPr>
          <w:p w14:paraId="2C1EB77B" w14:textId="77777777" w:rsidR="00B750BF" w:rsidRPr="00A432F1" w:rsidRDefault="00B750BF" w:rsidP="00007E3D">
            <w:pPr>
              <w:spacing w:before="60" w:after="60"/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52E4C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 xml:space="preserve">Referral for </w:t>
            </w:r>
            <w:r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>P</w:t>
            </w:r>
            <w:r w:rsidRPr="00952E4C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>ositive FOBT Direct Access Colonoscopy</w:t>
            </w:r>
            <w:r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8"/>
                <w:lang w:eastAsia="en-US"/>
              </w:rPr>
              <w:t xml:space="preserve"> (DAC)</w:t>
            </w:r>
          </w:p>
        </w:tc>
      </w:tr>
      <w:tr w:rsidR="00B750BF" w:rsidRPr="00A432F1" w14:paraId="6FCAB12F" w14:textId="77777777" w:rsidTr="00007E3D">
        <w:tc>
          <w:tcPr>
            <w:tcW w:w="10348" w:type="dxa"/>
            <w:gridSpan w:val="5"/>
            <w:shd w:val="clear" w:color="auto" w:fill="BFBFBF" w:themeFill="background1" w:themeFillShade="BF"/>
            <w:vAlign w:val="center"/>
          </w:tcPr>
          <w:p w14:paraId="7183FE96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SPECIALIST 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>BEING REFERRED TO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: </w:t>
            </w:r>
          </w:p>
        </w:tc>
      </w:tr>
      <w:tr w:rsidR="00B750BF" w:rsidRPr="00A432F1" w14:paraId="6027A356" w14:textId="77777777" w:rsidTr="00007E3D">
        <w:tc>
          <w:tcPr>
            <w:tcW w:w="10348" w:type="dxa"/>
            <w:gridSpan w:val="5"/>
            <w:shd w:val="clear" w:color="auto" w:fill="BFBFBF" w:themeFill="background1" w:themeFillShade="BF"/>
            <w:vAlign w:val="center"/>
          </w:tcPr>
          <w:p w14:paraId="4DFC391B" w14:textId="77777777" w:rsidR="00B750BF" w:rsidRPr="00A432F1" w:rsidRDefault="00B750BF" w:rsidP="00007E3D">
            <w:pPr>
              <w:ind w:left="64"/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B750BF" w:rsidRPr="00221AAE" w14:paraId="29DB8287" w14:textId="77777777" w:rsidTr="00007E3D">
        <w:trPr>
          <w:trHeight w:val="434"/>
        </w:trPr>
        <w:tc>
          <w:tcPr>
            <w:tcW w:w="10348" w:type="dxa"/>
            <w:gridSpan w:val="5"/>
          </w:tcPr>
          <w:p w14:paraId="6BB214F9" w14:textId="77777777" w:rsidR="00B750BF" w:rsidRPr="00221AAE" w:rsidRDefault="00B750BF" w:rsidP="00007E3D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Please circle/nominate a Specialist:</w:t>
            </w:r>
          </w:p>
        </w:tc>
      </w:tr>
      <w:tr w:rsidR="00B750BF" w:rsidRPr="00221AAE" w14:paraId="01A93A06" w14:textId="77777777" w:rsidTr="00007E3D">
        <w:trPr>
          <w:trHeight w:val="776"/>
        </w:trPr>
        <w:tc>
          <w:tcPr>
            <w:tcW w:w="4537" w:type="dxa"/>
          </w:tcPr>
          <w:p w14:paraId="652B4870" w14:textId="77777777" w:rsidR="00B750BF" w:rsidRPr="00221AAE" w:rsidRDefault="00B750BF" w:rsidP="00007E3D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Liverpool Clinic:</w:t>
            </w:r>
          </w:p>
          <w:p w14:paraId="4886D0E5" w14:textId="77777777" w:rsidR="00B750BF" w:rsidRPr="00221AAE" w:rsidRDefault="00B750BF" w:rsidP="00007E3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</w:pPr>
            <w:r w:rsidRPr="00221AAE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>Dr Ken Koo</w:t>
            </w:r>
            <w:r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 xml:space="preserve"> </w:t>
            </w:r>
            <w:r w:rsidRPr="001E16FA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>(Coordinator)</w:t>
            </w:r>
          </w:p>
        </w:tc>
        <w:tc>
          <w:tcPr>
            <w:tcW w:w="3685" w:type="dxa"/>
            <w:tcBorders>
              <w:right w:val="nil"/>
            </w:tcBorders>
          </w:tcPr>
          <w:p w14:paraId="7708C3B8" w14:textId="77777777" w:rsidR="00B750BF" w:rsidRPr="00221AAE" w:rsidRDefault="00B750BF" w:rsidP="00007E3D">
            <w:pPr>
              <w:spacing w:before="120" w:after="120"/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 xml:space="preserve">      </w:t>
            </w: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Campbelltown Clinic:</w:t>
            </w:r>
          </w:p>
          <w:p w14:paraId="26496494" w14:textId="77777777" w:rsidR="00B750BF" w:rsidRPr="00221AAE" w:rsidRDefault="00B750BF" w:rsidP="00007E3D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</w:pPr>
            <w:r w:rsidRPr="00221AAE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 xml:space="preserve">Dr </w:t>
            </w:r>
            <w:r w:rsidRPr="00221AAE">
              <w:rPr>
                <w:rFonts w:asciiTheme="minorHAnsi" w:eastAsia="Times New Roman" w:hAnsiTheme="minorHAnsi" w:cstheme="minorHAnsi"/>
                <w:color w:val="auto"/>
                <w:lang w:val="en-US" w:eastAsia="en-US"/>
              </w:rPr>
              <w:t>Ian</w:t>
            </w:r>
            <w:r w:rsidRPr="00221AAE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 xml:space="preserve"> Turner</w:t>
            </w:r>
            <w:r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 xml:space="preserve"> </w:t>
            </w:r>
            <w:r w:rsidRPr="001E16FA"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  <w:t>(Coordinator)</w:t>
            </w:r>
          </w:p>
        </w:tc>
        <w:tc>
          <w:tcPr>
            <w:tcW w:w="2126" w:type="dxa"/>
            <w:gridSpan w:val="3"/>
            <w:tcBorders>
              <w:left w:val="nil"/>
            </w:tcBorders>
          </w:tcPr>
          <w:p w14:paraId="68A4499F" w14:textId="77777777" w:rsidR="00B750BF" w:rsidRPr="00221AAE" w:rsidRDefault="00B750BF" w:rsidP="00007E3D">
            <w:pPr>
              <w:spacing w:before="120" w:after="120"/>
              <w:rPr>
                <w:rFonts w:asciiTheme="minorHAnsi" w:eastAsia="Times New Roman" w:hAnsiTheme="minorHAnsi" w:cs="Times New Roman"/>
                <w:color w:val="auto"/>
                <w:lang w:val="en-US" w:eastAsia="en-US"/>
              </w:rPr>
            </w:pPr>
          </w:p>
        </w:tc>
      </w:tr>
      <w:tr w:rsidR="00B750BF" w:rsidRPr="00A432F1" w14:paraId="7629ECF6" w14:textId="77777777" w:rsidTr="00007E3D">
        <w:trPr>
          <w:trHeight w:val="776"/>
        </w:trPr>
        <w:tc>
          <w:tcPr>
            <w:tcW w:w="10348" w:type="dxa"/>
            <w:gridSpan w:val="5"/>
          </w:tcPr>
          <w:p w14:paraId="5423A2D0" w14:textId="77777777" w:rsidR="00B750BF" w:rsidRPr="00221AAE" w:rsidRDefault="00B750BF" w:rsidP="00007E3D">
            <w:pPr>
              <w:rPr>
                <w:lang w:val="en-US" w:eastAsia="en-US"/>
              </w:rPr>
            </w:pPr>
            <w:r w:rsidRPr="00221AAE">
              <w:rPr>
                <w:lang w:val="en-US" w:eastAsia="en-US"/>
              </w:rPr>
              <w:t>*If another specialist has a shorter wait time, the patient could be contacted and offered an earlier appointment. A new referral is not required.</w:t>
            </w:r>
          </w:p>
        </w:tc>
      </w:tr>
      <w:tr w:rsidR="00B750BF" w:rsidRPr="00A432F1" w14:paraId="30FDAA2B" w14:textId="77777777" w:rsidTr="00007E3D">
        <w:tc>
          <w:tcPr>
            <w:tcW w:w="10348" w:type="dxa"/>
            <w:gridSpan w:val="5"/>
            <w:shd w:val="clear" w:color="auto" w:fill="BFBFBF" w:themeFill="background1" w:themeFillShade="BF"/>
            <w:vAlign w:val="center"/>
          </w:tcPr>
          <w:p w14:paraId="41749825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MEDICAL HISTORY: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</w:t>
            </w:r>
          </w:p>
        </w:tc>
      </w:tr>
      <w:tr w:rsidR="00B750BF" w:rsidRPr="00A432F1" w14:paraId="279F70E2" w14:textId="77777777" w:rsidTr="00007E3D">
        <w:tc>
          <w:tcPr>
            <w:tcW w:w="4537" w:type="dxa"/>
          </w:tcPr>
          <w:p w14:paraId="0E760E96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Weight (kg):                        </w:t>
            </w:r>
          </w:p>
        </w:tc>
        <w:tc>
          <w:tcPr>
            <w:tcW w:w="5811" w:type="dxa"/>
            <w:gridSpan w:val="4"/>
          </w:tcPr>
          <w:p w14:paraId="621A5799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Height (m):      </w:t>
            </w:r>
          </w:p>
        </w:tc>
      </w:tr>
      <w:tr w:rsidR="00B750BF" w:rsidRPr="00A432F1" w14:paraId="4CBAFED8" w14:textId="77777777" w:rsidTr="00007E3D">
        <w:tc>
          <w:tcPr>
            <w:tcW w:w="4537" w:type="dxa"/>
          </w:tcPr>
          <w:p w14:paraId="2ABA61F3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Previous colonoscopy:  Y / N</w:t>
            </w:r>
          </w:p>
        </w:tc>
        <w:tc>
          <w:tcPr>
            <w:tcW w:w="5811" w:type="dxa"/>
            <w:gridSpan w:val="4"/>
          </w:tcPr>
          <w:p w14:paraId="4B4C6491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If YES - year of last colonoscopy:</w:t>
            </w:r>
          </w:p>
        </w:tc>
      </w:tr>
      <w:tr w:rsidR="00B750BF" w:rsidRPr="00221AAE" w14:paraId="071C429B" w14:textId="77777777" w:rsidTr="00007E3D">
        <w:tc>
          <w:tcPr>
            <w:tcW w:w="4537" w:type="dxa"/>
            <w:shd w:val="clear" w:color="auto" w:fill="D0CECE" w:themeFill="background2" w:themeFillShade="E6"/>
          </w:tcPr>
          <w:p w14:paraId="3CCF7B16" w14:textId="77777777" w:rsidR="00B750BF" w:rsidRPr="00221AAE" w:rsidRDefault="00B750BF" w:rsidP="00007E3D">
            <w:pPr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b/>
                <w:color w:val="auto"/>
                <w:lang w:eastAsia="en-US"/>
              </w:rPr>
              <w:t>CURRENT SYMPTOMS:</w:t>
            </w:r>
          </w:p>
        </w:tc>
        <w:tc>
          <w:tcPr>
            <w:tcW w:w="5811" w:type="dxa"/>
            <w:gridSpan w:val="4"/>
            <w:shd w:val="clear" w:color="auto" w:fill="D0CECE" w:themeFill="background2" w:themeFillShade="E6"/>
          </w:tcPr>
          <w:p w14:paraId="7EB1D3EE" w14:textId="77777777" w:rsidR="00B750BF" w:rsidRPr="00221AAE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41AB5431" w14:textId="77777777" w:rsidTr="00007E3D">
        <w:trPr>
          <w:trHeight w:val="817"/>
        </w:trPr>
        <w:tc>
          <w:tcPr>
            <w:tcW w:w="4537" w:type="dxa"/>
          </w:tcPr>
          <w:p w14:paraId="6233F292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Nil</w:t>
            </w:r>
          </w:p>
          <w:p w14:paraId="7DEDC911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 xml:space="preserve">Iron deficiency anaemia </w:t>
            </w:r>
          </w:p>
          <w:p w14:paraId="26477EF3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Unexplained weight loss</w:t>
            </w:r>
          </w:p>
          <w:p w14:paraId="1FDDE7CD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Rectal bleeding</w:t>
            </w:r>
          </w:p>
        </w:tc>
        <w:tc>
          <w:tcPr>
            <w:tcW w:w="5811" w:type="dxa"/>
            <w:gridSpan w:val="4"/>
          </w:tcPr>
          <w:p w14:paraId="1F126DCE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Unexplained abdominal pain</w:t>
            </w:r>
          </w:p>
          <w:p w14:paraId="210B3282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spacing w:after="2"/>
            </w:pPr>
            <w:r w:rsidRPr="00221AAE">
              <w:t>Palpable or visible rectal/abdominal mass</w:t>
            </w:r>
          </w:p>
          <w:p w14:paraId="459D6152" w14:textId="77777777" w:rsidR="00B750BF" w:rsidRPr="00221AAE" w:rsidRDefault="00B750BF" w:rsidP="00007E3D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221AAE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Other (specify) ________________________</w:t>
            </w:r>
          </w:p>
        </w:tc>
      </w:tr>
      <w:tr w:rsidR="00B750BF" w:rsidRPr="00A432F1" w14:paraId="617351E2" w14:textId="77777777" w:rsidTr="00007E3D">
        <w:tc>
          <w:tcPr>
            <w:tcW w:w="8506" w:type="dxa"/>
            <w:gridSpan w:val="3"/>
            <w:shd w:val="clear" w:color="auto" w:fill="BFBFBF" w:themeFill="background1" w:themeFillShade="BF"/>
            <w:vAlign w:val="center"/>
          </w:tcPr>
          <w:p w14:paraId="64C9A7A0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  <w:t xml:space="preserve">Please tick ALL items: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7309E70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YES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3AE517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NO</w:t>
            </w:r>
          </w:p>
        </w:tc>
      </w:tr>
      <w:tr w:rsidR="00B750BF" w:rsidRPr="00A432F1" w14:paraId="1F165F3E" w14:textId="77777777" w:rsidTr="00007E3D">
        <w:tc>
          <w:tcPr>
            <w:tcW w:w="8506" w:type="dxa"/>
            <w:gridSpan w:val="3"/>
          </w:tcPr>
          <w:p w14:paraId="20194397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Cardiac disease (e.g. IHD, heart failure, pacemaker, valve disease, coronary stent)</w:t>
            </w:r>
          </w:p>
        </w:tc>
        <w:tc>
          <w:tcPr>
            <w:tcW w:w="850" w:type="dxa"/>
            <w:vAlign w:val="center"/>
          </w:tcPr>
          <w:p w14:paraId="0442AE55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26A862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3BF1D9BA" w14:textId="77777777" w:rsidTr="00007E3D">
        <w:tc>
          <w:tcPr>
            <w:tcW w:w="8506" w:type="dxa"/>
            <w:gridSpan w:val="3"/>
          </w:tcPr>
          <w:p w14:paraId="3850845F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Chronic respiratory disease (e.g. CO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D, poorly controlled asthma)</w:t>
            </w:r>
          </w:p>
        </w:tc>
        <w:tc>
          <w:tcPr>
            <w:tcW w:w="850" w:type="dxa"/>
            <w:vAlign w:val="center"/>
          </w:tcPr>
          <w:p w14:paraId="03F308DB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A772F5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021B27F3" w14:textId="77777777" w:rsidTr="00007E3D">
        <w:tc>
          <w:tcPr>
            <w:tcW w:w="8506" w:type="dxa"/>
            <w:gridSpan w:val="3"/>
          </w:tcPr>
          <w:p w14:paraId="483A7B4D" w14:textId="77777777" w:rsidR="00B750BF" w:rsidRPr="00A432F1" w:rsidRDefault="00B750BF" w:rsidP="00007E3D">
            <w:pPr>
              <w:rPr>
                <w:rFonts w:ascii="Arial" w:eastAsia="Times New Roman" w:hAnsi="Arial" w:cs="Arial"/>
                <w:color w:val="auto"/>
                <w:sz w:val="15"/>
                <w:szCs w:val="15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Chronic kidney disease EGFR &lt; 60 ml/min/1.73m</w:t>
            </w:r>
            <w:r w:rsidRPr="00A432F1">
              <w:rPr>
                <w:rFonts w:asciiTheme="minorHAnsi" w:eastAsia="Times New Roman" w:hAnsiTheme="minorHAnsi" w:cs="Times New Roman"/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14:paraId="069924CC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256832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1D057BED" w14:textId="77777777" w:rsidTr="00007E3D">
        <w:tc>
          <w:tcPr>
            <w:tcW w:w="8506" w:type="dxa"/>
            <w:gridSpan w:val="3"/>
          </w:tcPr>
          <w:p w14:paraId="66D84A53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Cirrhosis</w:t>
            </w:r>
          </w:p>
        </w:tc>
        <w:tc>
          <w:tcPr>
            <w:tcW w:w="850" w:type="dxa"/>
            <w:vAlign w:val="center"/>
          </w:tcPr>
          <w:p w14:paraId="12A84313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21F01D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4C92DFA4" w14:textId="77777777" w:rsidTr="00007E3D">
        <w:tc>
          <w:tcPr>
            <w:tcW w:w="8506" w:type="dxa"/>
            <w:gridSpan w:val="3"/>
          </w:tcPr>
          <w:p w14:paraId="76700272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Diabetes 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not </w:t>
            </w: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on insulin</w:t>
            </w:r>
          </w:p>
        </w:tc>
        <w:tc>
          <w:tcPr>
            <w:tcW w:w="850" w:type="dxa"/>
            <w:vAlign w:val="center"/>
          </w:tcPr>
          <w:p w14:paraId="421AB6F7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E9FCC5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115941C0" w14:textId="77777777" w:rsidTr="00007E3D">
        <w:tc>
          <w:tcPr>
            <w:tcW w:w="8506" w:type="dxa"/>
            <w:gridSpan w:val="3"/>
          </w:tcPr>
          <w:p w14:paraId="399A7AC2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Diabetes on insulin</w:t>
            </w:r>
          </w:p>
        </w:tc>
        <w:tc>
          <w:tcPr>
            <w:tcW w:w="850" w:type="dxa"/>
            <w:vAlign w:val="center"/>
          </w:tcPr>
          <w:p w14:paraId="766438B1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DFE4CB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152CCA25" w14:textId="77777777" w:rsidTr="00007E3D">
        <w:tc>
          <w:tcPr>
            <w:tcW w:w="8506" w:type="dxa"/>
            <w:gridSpan w:val="3"/>
          </w:tcPr>
          <w:p w14:paraId="283C1BEC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Obstructive sleep apnoea</w:t>
            </w:r>
          </w:p>
        </w:tc>
        <w:tc>
          <w:tcPr>
            <w:tcW w:w="850" w:type="dxa"/>
            <w:vAlign w:val="center"/>
          </w:tcPr>
          <w:p w14:paraId="2507F6EA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D98421B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6166FC0F" w14:textId="77777777" w:rsidTr="00007E3D">
        <w:tc>
          <w:tcPr>
            <w:tcW w:w="8506" w:type="dxa"/>
            <w:gridSpan w:val="3"/>
          </w:tcPr>
          <w:p w14:paraId="7253BA17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Advanced malignancy</w:t>
            </w:r>
          </w:p>
        </w:tc>
        <w:tc>
          <w:tcPr>
            <w:tcW w:w="850" w:type="dxa"/>
            <w:vAlign w:val="center"/>
          </w:tcPr>
          <w:p w14:paraId="1116FD98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0B5FCD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375461A9" w14:textId="77777777" w:rsidTr="00007E3D">
        <w:tc>
          <w:tcPr>
            <w:tcW w:w="8506" w:type="dxa"/>
            <w:gridSpan w:val="3"/>
          </w:tcPr>
          <w:p w14:paraId="46E0BB51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lastRenderedPageBreak/>
              <w:t>Impaired mobility affecting independence with bowel preparation (e.g. CVA, Parkinson’s)</w:t>
            </w:r>
          </w:p>
        </w:tc>
        <w:tc>
          <w:tcPr>
            <w:tcW w:w="850" w:type="dxa"/>
            <w:vAlign w:val="center"/>
          </w:tcPr>
          <w:p w14:paraId="367EF389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5191D5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306029DF" w14:textId="77777777" w:rsidTr="00007E3D">
        <w:tc>
          <w:tcPr>
            <w:tcW w:w="8506" w:type="dxa"/>
            <w:gridSpan w:val="3"/>
          </w:tcPr>
          <w:p w14:paraId="3B335C99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Previous history of difficulties with anaesthesia</w:t>
            </w:r>
          </w:p>
        </w:tc>
        <w:tc>
          <w:tcPr>
            <w:tcW w:w="850" w:type="dxa"/>
            <w:vAlign w:val="center"/>
          </w:tcPr>
          <w:p w14:paraId="3C742902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55F9E2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6FCB7852" w14:textId="77777777" w:rsidTr="00007E3D">
        <w:tc>
          <w:tcPr>
            <w:tcW w:w="8506" w:type="dxa"/>
            <w:gridSpan w:val="3"/>
          </w:tcPr>
          <w:p w14:paraId="74331086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On anticoagulant (warfarin, apixaban, dabigatran, rivaroxaban)</w:t>
            </w:r>
          </w:p>
        </w:tc>
        <w:tc>
          <w:tcPr>
            <w:tcW w:w="850" w:type="dxa"/>
            <w:vAlign w:val="center"/>
          </w:tcPr>
          <w:p w14:paraId="660DCD94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948BFF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56A3DC0A" w14:textId="77777777" w:rsidTr="00007E3D">
        <w:tc>
          <w:tcPr>
            <w:tcW w:w="8506" w:type="dxa"/>
            <w:gridSpan w:val="3"/>
          </w:tcPr>
          <w:p w14:paraId="6BD3D4F4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On antiplatelet other than aspirin (e.g. clopidogrel, prasugrel, ticagrelor, asasantin)</w:t>
            </w:r>
          </w:p>
        </w:tc>
        <w:tc>
          <w:tcPr>
            <w:tcW w:w="850" w:type="dxa"/>
            <w:vAlign w:val="center"/>
          </w:tcPr>
          <w:p w14:paraId="389D7586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B26A47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00E293B0" w14:textId="77777777" w:rsidTr="00007E3D">
        <w:tc>
          <w:tcPr>
            <w:tcW w:w="8506" w:type="dxa"/>
            <w:gridSpan w:val="3"/>
          </w:tcPr>
          <w:p w14:paraId="673D58F3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Is the patient anaemic or iron deficient?</w:t>
            </w:r>
          </w:p>
        </w:tc>
        <w:tc>
          <w:tcPr>
            <w:tcW w:w="850" w:type="dxa"/>
            <w:vAlign w:val="center"/>
          </w:tcPr>
          <w:p w14:paraId="378A6301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04F973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158C1387" w14:textId="77777777" w:rsidTr="00007E3D">
        <w:tc>
          <w:tcPr>
            <w:tcW w:w="8506" w:type="dxa"/>
            <w:gridSpan w:val="3"/>
          </w:tcPr>
          <w:p w14:paraId="0F48716D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EC1322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Has the patient had a colonoscopy within the last 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4</w:t>
            </w:r>
            <w:r w:rsidRPr="00EC1322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 xml:space="preserve"> years</w:t>
            </w:r>
            <w:r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?</w:t>
            </w:r>
          </w:p>
        </w:tc>
        <w:tc>
          <w:tcPr>
            <w:tcW w:w="850" w:type="dxa"/>
            <w:vAlign w:val="center"/>
          </w:tcPr>
          <w:p w14:paraId="693415B3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E3154BA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64F16926" w14:textId="77777777" w:rsidTr="00007E3D">
        <w:tc>
          <w:tcPr>
            <w:tcW w:w="8506" w:type="dxa"/>
            <w:gridSpan w:val="3"/>
          </w:tcPr>
          <w:p w14:paraId="39D5DF1C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Previous history of difficult colonoscopy (e.g. incomplete colonoscopy, complication)</w:t>
            </w:r>
          </w:p>
        </w:tc>
        <w:tc>
          <w:tcPr>
            <w:tcW w:w="850" w:type="dxa"/>
            <w:vAlign w:val="center"/>
          </w:tcPr>
          <w:p w14:paraId="5CDD106F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CC554E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2CB5327A" w14:textId="77777777" w:rsidTr="00007E3D">
        <w:tc>
          <w:tcPr>
            <w:tcW w:w="8506" w:type="dxa"/>
            <w:gridSpan w:val="3"/>
          </w:tcPr>
          <w:p w14:paraId="1C5BD284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Does patient require a specialist assessment for GI symptoms prior to colonoscopy?</w:t>
            </w:r>
          </w:p>
        </w:tc>
        <w:tc>
          <w:tcPr>
            <w:tcW w:w="850" w:type="dxa"/>
            <w:vAlign w:val="center"/>
          </w:tcPr>
          <w:p w14:paraId="09A7C129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AA0602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4025E72F" w14:textId="77777777" w:rsidTr="00007E3D">
        <w:tc>
          <w:tcPr>
            <w:tcW w:w="8506" w:type="dxa"/>
            <w:gridSpan w:val="3"/>
          </w:tcPr>
          <w:p w14:paraId="3E5E2B31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EA3875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Does the patient have capacity to understand instructions of the bowel preparation and advice of the risks and benefits of a colonoscopy?</w:t>
            </w:r>
          </w:p>
        </w:tc>
        <w:tc>
          <w:tcPr>
            <w:tcW w:w="850" w:type="dxa"/>
            <w:vAlign w:val="center"/>
          </w:tcPr>
          <w:p w14:paraId="3DABCB78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A99E2D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</w:tc>
      </w:tr>
      <w:tr w:rsidR="00B750BF" w:rsidRPr="00A432F1" w14:paraId="17A555F7" w14:textId="77777777" w:rsidTr="00007E3D">
        <w:tc>
          <w:tcPr>
            <w:tcW w:w="10348" w:type="dxa"/>
            <w:gridSpan w:val="5"/>
          </w:tcPr>
          <w:p w14:paraId="0922D0D2" w14:textId="77777777" w:rsidR="00B750BF" w:rsidRPr="00A432F1" w:rsidRDefault="00B750BF" w:rsidP="00007E3D">
            <w:pPr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 w:rsidRPr="00A432F1">
              <w:rPr>
                <w:rFonts w:asciiTheme="minorHAnsi" w:eastAsia="Times New Roman" w:hAnsiTheme="minorHAnsi" w:cs="Times New Roman"/>
                <w:color w:val="auto"/>
                <w:lang w:eastAsia="en-US"/>
              </w:rPr>
              <w:t>Other issues - Please specify:</w:t>
            </w:r>
          </w:p>
          <w:p w14:paraId="17B1AB22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15FEFC97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722CDA09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3DB5796A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75FFB1F1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6D5A73F8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421FD007" w14:textId="77777777" w:rsidR="00B750BF" w:rsidRPr="00A432F1" w:rsidRDefault="00B750BF" w:rsidP="00007E3D">
            <w:pPr>
              <w:ind w:left="64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</w:p>
          <w:p w14:paraId="597C7BC7" w14:textId="77777777" w:rsidR="00B750BF" w:rsidRPr="00A432F1" w:rsidRDefault="00B750BF" w:rsidP="00007E3D">
            <w:pPr>
              <w:ind w:left="52"/>
              <w:rPr>
                <w:rFonts w:ascii="Arial" w:eastAsia="Times New Roman" w:hAnsi="Arial" w:cs="Arial"/>
                <w:color w:val="auto"/>
                <w:sz w:val="18"/>
                <w:lang w:eastAsia="en-US"/>
              </w:rPr>
            </w:pPr>
          </w:p>
        </w:tc>
      </w:tr>
      <w:tr w:rsidR="00B750BF" w:rsidRPr="00A432F1" w14:paraId="0DB5D4C3" w14:textId="77777777" w:rsidTr="00007E3D">
        <w:trPr>
          <w:trHeight w:val="646"/>
        </w:trPr>
        <w:tc>
          <w:tcPr>
            <w:tcW w:w="10348" w:type="dxa"/>
            <w:gridSpan w:val="5"/>
          </w:tcPr>
          <w:p w14:paraId="3CDFA1F3" w14:textId="77777777" w:rsidR="00B750BF" w:rsidRPr="00A432F1" w:rsidRDefault="00B750BF" w:rsidP="00007E3D">
            <w:pPr>
              <w:ind w:left="52"/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</w:pPr>
          </w:p>
          <w:p w14:paraId="6A54AA1C" w14:textId="77777777" w:rsidR="00B750BF" w:rsidRPr="001E3A14" w:rsidRDefault="00B750BF" w:rsidP="00007E3D">
            <w:p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For FOBT DAC Referrals p</w:t>
            </w: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lease attach the following documents to this referral form</w:t>
            </w:r>
          </w:p>
          <w:p w14:paraId="4D0EF546" w14:textId="77777777" w:rsidR="00B750BF" w:rsidRPr="001E3A14" w:rsidRDefault="00B750BF" w:rsidP="00007E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Patient Health Summary</w:t>
            </w:r>
          </w:p>
          <w:p w14:paraId="51E456FF" w14:textId="77777777" w:rsidR="00B750BF" w:rsidRPr="001E3A14" w:rsidRDefault="00B750BF" w:rsidP="00007E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Positive FOBT result</w:t>
            </w:r>
          </w:p>
          <w:p w14:paraId="3FEA42F0" w14:textId="77777777" w:rsidR="00B750BF" w:rsidRPr="001E3A14" w:rsidRDefault="00B750BF" w:rsidP="00007E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Recent blood tests – FBE, UEC, LFT, Iron studies</w:t>
            </w:r>
          </w:p>
          <w:p w14:paraId="1916C3E9" w14:textId="77777777" w:rsidR="00B750BF" w:rsidRPr="001E3A14" w:rsidRDefault="00B750BF" w:rsidP="00007E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1E3A14"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>Specialist Letters</w:t>
            </w:r>
            <w:r>
              <w:rPr>
                <w:rFonts w:asciiTheme="minorHAnsi" w:eastAsia="Times New Roman" w:hAnsiTheme="minorHAnsi" w:cs="Times New Roman"/>
                <w:b/>
                <w:color w:val="FF0000"/>
                <w:sz w:val="28"/>
                <w:szCs w:val="28"/>
                <w:lang w:eastAsia="en-US"/>
              </w:rPr>
              <w:t xml:space="preserve"> for relevant conditions</w:t>
            </w:r>
          </w:p>
          <w:p w14:paraId="19668981" w14:textId="77777777" w:rsidR="00B750BF" w:rsidRPr="001E3A14" w:rsidRDefault="00B750BF" w:rsidP="00007E3D">
            <w:pPr>
              <w:rPr>
                <w:rFonts w:ascii="Arial" w:eastAsia="Times New Roman" w:hAnsi="Arial" w:cs="Arial"/>
                <w:b/>
                <w:color w:val="auto"/>
                <w:sz w:val="18"/>
                <w:lang w:eastAsia="en-US"/>
              </w:rPr>
            </w:pPr>
          </w:p>
        </w:tc>
      </w:tr>
    </w:tbl>
    <w:tbl>
      <w:tblPr>
        <w:tblStyle w:val="TableGrid"/>
        <w:tblW w:w="5534" w:type="pct"/>
        <w:tblInd w:w="-714" w:type="dxa"/>
        <w:tblCellMar>
          <w:top w:w="2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2836"/>
        <w:gridCol w:w="7513"/>
      </w:tblGrid>
      <w:tr w:rsidR="00B750BF" w:rsidRPr="00F93787" w14:paraId="35C7BDEE" w14:textId="77777777" w:rsidTr="00007E3D">
        <w:trPr>
          <w:trHeight w:val="1355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E77A" w14:textId="77777777" w:rsidR="00B750BF" w:rsidRPr="00F93787" w:rsidRDefault="00B750BF" w:rsidP="00007E3D">
            <w:pPr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Date:  </w:t>
            </w:r>
          </w:p>
        </w:tc>
        <w:tc>
          <w:tcPr>
            <w:tcW w:w="3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45B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Doctor’s signature: </w:t>
            </w:r>
          </w:p>
          <w:p w14:paraId="3C5E3A60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 </w:t>
            </w:r>
          </w:p>
          <w:p w14:paraId="05F23D42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 </w:t>
            </w:r>
          </w:p>
          <w:p w14:paraId="3924D249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  <w:r w:rsidRPr="00F93787">
              <w:rPr>
                <w:b/>
                <w:bCs/>
              </w:rPr>
              <w:t xml:space="preserve"> </w:t>
            </w:r>
          </w:p>
          <w:p w14:paraId="54A41508" w14:textId="77777777" w:rsidR="00B750BF" w:rsidRPr="00F93787" w:rsidRDefault="00B750BF" w:rsidP="00007E3D">
            <w:pPr>
              <w:spacing w:line="259" w:lineRule="auto"/>
              <w:ind w:left="1"/>
              <w:rPr>
                <w:b/>
                <w:bCs/>
              </w:rPr>
            </w:pPr>
          </w:p>
        </w:tc>
      </w:tr>
    </w:tbl>
    <w:p w14:paraId="4ACE2E20" w14:textId="77777777" w:rsidR="00B750BF" w:rsidRDefault="00B750BF" w:rsidP="00B750BF">
      <w:pPr>
        <w:spacing w:after="0"/>
      </w:pPr>
    </w:p>
    <w:p w14:paraId="3C087935" w14:textId="77777777" w:rsidR="00B750BF" w:rsidRDefault="00B750BF" w:rsidP="0080016B">
      <w:pPr>
        <w:spacing w:after="0"/>
      </w:pPr>
    </w:p>
    <w:sectPr w:rsidR="00B750BF" w:rsidSect="001A1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440" w:left="1440" w:header="54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13D32" w14:textId="77777777" w:rsidR="005B2DFB" w:rsidRDefault="005B2DFB">
      <w:pPr>
        <w:spacing w:after="0" w:line="240" w:lineRule="auto"/>
      </w:pPr>
      <w:r>
        <w:separator/>
      </w:r>
    </w:p>
  </w:endnote>
  <w:endnote w:type="continuationSeparator" w:id="0">
    <w:p w14:paraId="79139C21" w14:textId="77777777" w:rsidR="005B2DFB" w:rsidRDefault="005B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0D0B4" w14:textId="77777777" w:rsidR="00743B3F" w:rsidRDefault="00F5219D">
    <w:pPr>
      <w:spacing w:after="217"/>
      <w:ind w:left="1380" w:right="-930"/>
      <w:jc w:val="center"/>
    </w:pPr>
    <w:r>
      <w:rPr>
        <w:b/>
        <w:sz w:val="24"/>
      </w:rPr>
      <w:t>Please fax to: 02 4621 8799 or email to: tripleiii@sswahs.nsw.gov.au</w:t>
    </w:r>
    <w:r>
      <w:rPr>
        <w:rFonts w:ascii="Times New Roman" w:eastAsia="Times New Roman" w:hAnsi="Times New Roman" w:cs="Times New Roman"/>
        <w:b/>
      </w:rPr>
      <w:t xml:space="preserve"> </w:t>
    </w:r>
  </w:p>
  <w:p w14:paraId="6AF35D15" w14:textId="77777777" w:rsidR="00743B3F" w:rsidRDefault="00F5219D">
    <w:pPr>
      <w:tabs>
        <w:tab w:val="center" w:pos="1068"/>
        <w:tab w:val="center" w:pos="4271"/>
      </w:tabs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F19BF6" wp14:editId="74F91317">
          <wp:simplePos x="0" y="0"/>
          <wp:positionH relativeFrom="page">
            <wp:posOffset>5038725</wp:posOffset>
          </wp:positionH>
          <wp:positionV relativeFrom="page">
            <wp:posOffset>9351165</wp:posOffset>
          </wp:positionV>
          <wp:extent cx="1807846" cy="462280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846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Version 4.2-9/3/16 </w:t>
    </w:r>
    <w:r>
      <w:tab/>
      <w:t xml:space="preserve">            Developed in consultation with: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C20D" w14:textId="782A456F" w:rsidR="008C1759" w:rsidRDefault="008C1759" w:rsidP="008C1759">
    <w:pPr>
      <w:spacing w:after="0" w:line="360" w:lineRule="auto"/>
      <w:ind w:right="6"/>
      <w:jc w:val="center"/>
      <w:rPr>
        <w:b/>
        <w:sz w:val="24"/>
      </w:rPr>
    </w:pPr>
    <w:r>
      <w:rPr>
        <w:b/>
        <w:sz w:val="24"/>
      </w:rPr>
      <w:t xml:space="preserve">Please fax to: 02 4621 8799 </w:t>
    </w:r>
    <w:r w:rsidR="00B7307A">
      <w:rPr>
        <w:b/>
        <w:sz w:val="24"/>
      </w:rPr>
      <w:t xml:space="preserve">- </w:t>
    </w:r>
    <w:r>
      <w:rPr>
        <w:b/>
        <w:sz w:val="24"/>
      </w:rPr>
      <w:t xml:space="preserve">Telephone: 1800 455 511 </w:t>
    </w:r>
  </w:p>
  <w:p w14:paraId="5B2D51A6" w14:textId="728FB04A" w:rsidR="008C1759" w:rsidRDefault="008C1759" w:rsidP="008C1759">
    <w:pPr>
      <w:tabs>
        <w:tab w:val="center" w:pos="1068"/>
        <w:tab w:val="center" w:pos="4271"/>
      </w:tabs>
      <w:spacing w:after="0" w:line="360" w:lineRule="auto"/>
      <w:ind w:right="6"/>
      <w:jc w:val="center"/>
    </w:pPr>
    <w:r>
      <w:t xml:space="preserve">Version </w:t>
    </w:r>
    <w:r w:rsidR="004A35DE">
      <w:t>6</w:t>
    </w:r>
    <w:r>
      <w:t>.</w:t>
    </w:r>
    <w:r w:rsidR="004A35DE">
      <w:t>3</w:t>
    </w:r>
    <w:r w:rsidR="00855362">
      <w:t>a</w:t>
    </w:r>
    <w:r>
      <w:t>-2</w:t>
    </w:r>
    <w:r w:rsidR="00855362">
      <w:t>1</w:t>
    </w:r>
    <w:r>
      <w:t>/0</w:t>
    </w:r>
    <w:r w:rsidR="00855362">
      <w:t>9</w:t>
    </w:r>
    <w:r>
      <w:t>/202</w:t>
    </w:r>
    <w:r w:rsidR="004A35DE">
      <w:t>2</w:t>
    </w:r>
  </w:p>
  <w:p w14:paraId="41D7DF70" w14:textId="36AE3CBE" w:rsidR="008C1759" w:rsidRDefault="008C1759" w:rsidP="008C1759">
    <w:pPr>
      <w:tabs>
        <w:tab w:val="center" w:pos="1068"/>
        <w:tab w:val="center" w:pos="4271"/>
      </w:tabs>
      <w:spacing w:after="0" w:line="360" w:lineRule="auto"/>
      <w:ind w:right="6"/>
      <w:jc w:val="center"/>
    </w:pPr>
    <w:r>
      <w:t xml:space="preserve">Page </w:t>
    </w:r>
    <w:sdt>
      <w:sdtPr>
        <w:id w:val="14461133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14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C315CD3" w14:textId="4FC1333F" w:rsidR="008C1759" w:rsidRPr="008C1759" w:rsidRDefault="008C1759" w:rsidP="008C17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7591C" w14:textId="77777777" w:rsidR="00743B3F" w:rsidRDefault="00F5219D">
    <w:pPr>
      <w:spacing w:after="217"/>
      <w:ind w:left="1380" w:right="-930"/>
      <w:jc w:val="center"/>
    </w:pPr>
    <w:r>
      <w:rPr>
        <w:b/>
        <w:sz w:val="24"/>
      </w:rPr>
      <w:t>Please fax to: 02 4621 8799 or email to: tripleiii@sswahs.nsw.gov.au</w:t>
    </w:r>
    <w:r>
      <w:rPr>
        <w:rFonts w:ascii="Times New Roman" w:eastAsia="Times New Roman" w:hAnsi="Times New Roman" w:cs="Times New Roman"/>
        <w:b/>
      </w:rPr>
      <w:t xml:space="preserve"> </w:t>
    </w:r>
  </w:p>
  <w:p w14:paraId="40426881" w14:textId="77777777" w:rsidR="00743B3F" w:rsidRDefault="00F5219D">
    <w:pPr>
      <w:tabs>
        <w:tab w:val="center" w:pos="1068"/>
        <w:tab w:val="center" w:pos="4271"/>
      </w:tabs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CDE6540" wp14:editId="7ADF3A36">
          <wp:simplePos x="0" y="0"/>
          <wp:positionH relativeFrom="page">
            <wp:posOffset>5038725</wp:posOffset>
          </wp:positionH>
          <wp:positionV relativeFrom="page">
            <wp:posOffset>9351165</wp:posOffset>
          </wp:positionV>
          <wp:extent cx="1807846" cy="462280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846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Version 4.2-9/3/16 </w:t>
    </w:r>
    <w:r>
      <w:tab/>
      <w:t xml:space="preserve">            Developed in consultation with: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961EB" w14:textId="77777777" w:rsidR="005B2DFB" w:rsidRDefault="005B2DFB">
      <w:pPr>
        <w:spacing w:after="0" w:line="240" w:lineRule="auto"/>
      </w:pPr>
      <w:r>
        <w:separator/>
      </w:r>
    </w:p>
  </w:footnote>
  <w:footnote w:type="continuationSeparator" w:id="0">
    <w:p w14:paraId="1500B891" w14:textId="77777777" w:rsidR="005B2DFB" w:rsidRDefault="005B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6A69" w14:textId="77777777" w:rsidR="00743B3F" w:rsidRDefault="00F5219D">
    <w:pPr>
      <w:spacing w:after="0"/>
      <w:ind w:left="2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8BCCEF" wp14:editId="4C41D80C">
          <wp:simplePos x="0" y="0"/>
          <wp:positionH relativeFrom="page">
            <wp:posOffset>4632961</wp:posOffset>
          </wp:positionH>
          <wp:positionV relativeFrom="page">
            <wp:posOffset>360045</wp:posOffset>
          </wp:positionV>
          <wp:extent cx="2048510" cy="59753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 xml:space="preserve">Triple I (Hub) </w:t>
    </w:r>
    <w:r>
      <w:rPr>
        <w:rFonts w:ascii="Times New Roman" w:eastAsia="Times New Roman" w:hAnsi="Times New Roman" w:cs="Times New Roman"/>
        <w:b/>
        <w:sz w:val="36"/>
      </w:rPr>
      <w:t xml:space="preserve"> </w:t>
    </w:r>
  </w:p>
  <w:p w14:paraId="5AAE0D0B" w14:textId="77777777" w:rsidR="00743B3F" w:rsidRDefault="00F5219D">
    <w:pPr>
      <w:spacing w:after="0"/>
      <w:ind w:left="221"/>
    </w:pPr>
    <w:r>
      <w:rPr>
        <w:b/>
        <w:sz w:val="36"/>
      </w:rPr>
      <w:t xml:space="preserve">General Practitioner Referral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09B1" w14:textId="77777777" w:rsidR="00743B3F" w:rsidRDefault="00F5219D">
    <w:pPr>
      <w:spacing w:after="0"/>
      <w:ind w:left="22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50A1B6E" wp14:editId="3FCB00FC">
          <wp:simplePos x="0" y="0"/>
          <wp:positionH relativeFrom="page">
            <wp:posOffset>4632961</wp:posOffset>
          </wp:positionH>
          <wp:positionV relativeFrom="page">
            <wp:posOffset>360045</wp:posOffset>
          </wp:positionV>
          <wp:extent cx="2048510" cy="597535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 xml:space="preserve">Triple I (Hub) </w:t>
    </w:r>
    <w:r>
      <w:rPr>
        <w:rFonts w:ascii="Times New Roman" w:eastAsia="Times New Roman" w:hAnsi="Times New Roman" w:cs="Times New Roman"/>
        <w:b/>
        <w:sz w:val="36"/>
      </w:rPr>
      <w:t xml:space="preserve"> </w:t>
    </w:r>
  </w:p>
  <w:p w14:paraId="517ED5EB" w14:textId="77777777" w:rsidR="00743B3F" w:rsidRDefault="00F5219D">
    <w:pPr>
      <w:spacing w:after="0"/>
      <w:ind w:left="221"/>
    </w:pPr>
    <w:r>
      <w:rPr>
        <w:b/>
        <w:sz w:val="36"/>
      </w:rPr>
      <w:t xml:space="preserve">General Practitioner Referral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6B84C" w14:textId="77777777" w:rsidR="00743B3F" w:rsidRDefault="00F5219D">
    <w:pPr>
      <w:spacing w:after="0"/>
      <w:ind w:left="22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5E5AAF" wp14:editId="48C9B2D5">
          <wp:simplePos x="0" y="0"/>
          <wp:positionH relativeFrom="page">
            <wp:posOffset>4632961</wp:posOffset>
          </wp:positionH>
          <wp:positionV relativeFrom="page">
            <wp:posOffset>360045</wp:posOffset>
          </wp:positionV>
          <wp:extent cx="2048510" cy="597535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 xml:space="preserve">Triple I (Hub) </w:t>
    </w:r>
    <w:r>
      <w:rPr>
        <w:rFonts w:ascii="Times New Roman" w:eastAsia="Times New Roman" w:hAnsi="Times New Roman" w:cs="Times New Roman"/>
        <w:b/>
        <w:sz w:val="36"/>
      </w:rPr>
      <w:t xml:space="preserve"> </w:t>
    </w:r>
  </w:p>
  <w:p w14:paraId="03391C59" w14:textId="77777777" w:rsidR="00743B3F" w:rsidRDefault="00F5219D">
    <w:pPr>
      <w:spacing w:after="0"/>
      <w:ind w:left="221"/>
    </w:pPr>
    <w:r>
      <w:rPr>
        <w:b/>
        <w:sz w:val="36"/>
      </w:rPr>
      <w:t xml:space="preserve">General Practitioner Referral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3FF"/>
    <w:multiLevelType w:val="hybridMultilevel"/>
    <w:tmpl w:val="2E44381E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84B"/>
    <w:multiLevelType w:val="hybridMultilevel"/>
    <w:tmpl w:val="A5565E1C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B07"/>
    <w:multiLevelType w:val="hybridMultilevel"/>
    <w:tmpl w:val="78D6118C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E041E"/>
    <w:multiLevelType w:val="hybridMultilevel"/>
    <w:tmpl w:val="56903A6A"/>
    <w:lvl w:ilvl="0" w:tplc="F53C8F66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3F"/>
    <w:rsid w:val="00010706"/>
    <w:rsid w:val="00043670"/>
    <w:rsid w:val="00062FC9"/>
    <w:rsid w:val="00070E48"/>
    <w:rsid w:val="000A2779"/>
    <w:rsid w:val="000C4509"/>
    <w:rsid w:val="000C75C0"/>
    <w:rsid w:val="000D58F1"/>
    <w:rsid w:val="00150024"/>
    <w:rsid w:val="001A1072"/>
    <w:rsid w:val="001E16FA"/>
    <w:rsid w:val="001E3A14"/>
    <w:rsid w:val="001F41C0"/>
    <w:rsid w:val="00221AAE"/>
    <w:rsid w:val="00275763"/>
    <w:rsid w:val="0029646B"/>
    <w:rsid w:val="00305687"/>
    <w:rsid w:val="00313E85"/>
    <w:rsid w:val="00376B5F"/>
    <w:rsid w:val="00396B72"/>
    <w:rsid w:val="003A076D"/>
    <w:rsid w:val="003A74F5"/>
    <w:rsid w:val="003E1D2A"/>
    <w:rsid w:val="003F1DC7"/>
    <w:rsid w:val="004A35DE"/>
    <w:rsid w:val="004D3336"/>
    <w:rsid w:val="004E0A5D"/>
    <w:rsid w:val="005016CF"/>
    <w:rsid w:val="00507860"/>
    <w:rsid w:val="00511EC1"/>
    <w:rsid w:val="00513B3A"/>
    <w:rsid w:val="00525A35"/>
    <w:rsid w:val="00526B45"/>
    <w:rsid w:val="005347D4"/>
    <w:rsid w:val="005B2DFB"/>
    <w:rsid w:val="005D33CF"/>
    <w:rsid w:val="0062746C"/>
    <w:rsid w:val="00657247"/>
    <w:rsid w:val="00743B3F"/>
    <w:rsid w:val="00745FB7"/>
    <w:rsid w:val="0079055D"/>
    <w:rsid w:val="007D1B20"/>
    <w:rsid w:val="0080016B"/>
    <w:rsid w:val="00835853"/>
    <w:rsid w:val="00855362"/>
    <w:rsid w:val="00856935"/>
    <w:rsid w:val="008B2C50"/>
    <w:rsid w:val="008C1759"/>
    <w:rsid w:val="008F2341"/>
    <w:rsid w:val="009220EE"/>
    <w:rsid w:val="00952E4C"/>
    <w:rsid w:val="00980137"/>
    <w:rsid w:val="009C4FC2"/>
    <w:rsid w:val="009D20ED"/>
    <w:rsid w:val="00A20661"/>
    <w:rsid w:val="00A23961"/>
    <w:rsid w:val="00A3110F"/>
    <w:rsid w:val="00A432F1"/>
    <w:rsid w:val="00A75298"/>
    <w:rsid w:val="00AC08BE"/>
    <w:rsid w:val="00B0725A"/>
    <w:rsid w:val="00B14518"/>
    <w:rsid w:val="00B338F8"/>
    <w:rsid w:val="00B53FDB"/>
    <w:rsid w:val="00B64C05"/>
    <w:rsid w:val="00B7307A"/>
    <w:rsid w:val="00B750BF"/>
    <w:rsid w:val="00BA0D7B"/>
    <w:rsid w:val="00BA782E"/>
    <w:rsid w:val="00BC15B0"/>
    <w:rsid w:val="00C133EA"/>
    <w:rsid w:val="00C1699A"/>
    <w:rsid w:val="00C25625"/>
    <w:rsid w:val="00C6114A"/>
    <w:rsid w:val="00CD7E1E"/>
    <w:rsid w:val="00D10F3B"/>
    <w:rsid w:val="00D37DE8"/>
    <w:rsid w:val="00D47D4A"/>
    <w:rsid w:val="00D57BF0"/>
    <w:rsid w:val="00D815CF"/>
    <w:rsid w:val="00D96361"/>
    <w:rsid w:val="00DA68F4"/>
    <w:rsid w:val="00DB5589"/>
    <w:rsid w:val="00DD5110"/>
    <w:rsid w:val="00DD5329"/>
    <w:rsid w:val="00DF3C81"/>
    <w:rsid w:val="00E036DF"/>
    <w:rsid w:val="00E2466A"/>
    <w:rsid w:val="00E34996"/>
    <w:rsid w:val="00E55D75"/>
    <w:rsid w:val="00E70B2A"/>
    <w:rsid w:val="00E83E24"/>
    <w:rsid w:val="00E855E0"/>
    <w:rsid w:val="00EC1322"/>
    <w:rsid w:val="00EE476B"/>
    <w:rsid w:val="00F31F60"/>
    <w:rsid w:val="00F5219D"/>
    <w:rsid w:val="00F93787"/>
    <w:rsid w:val="00F955C2"/>
    <w:rsid w:val="00FC6D96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EE5CAC"/>
  <w15:docId w15:val="{B10C5BB7-EE60-46E3-B881-4CFEC6CB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E4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C4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D9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175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1759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175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C1759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432F1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5A9773ECDC47BF3500EF71ECF62B" ma:contentTypeVersion="17" ma:contentTypeDescription="Create a new document." ma:contentTypeScope="" ma:versionID="1530edec5c6a1438e6bf19a0f9fe2918">
  <xsd:schema xmlns:xsd="http://www.w3.org/2001/XMLSchema" xmlns:xs="http://www.w3.org/2001/XMLSchema" xmlns:p="http://schemas.microsoft.com/office/2006/metadata/properties" xmlns:ns2="47ef1085-6aaa-48c4-9ad5-8017a56ef5f1" xmlns:ns3="5eaf6e54-8704-45ee-a447-397b68f518bc" targetNamespace="http://schemas.microsoft.com/office/2006/metadata/properties" ma:root="true" ma:fieldsID="23aa2b575ba215b3137f215bd180e6f8" ns2:_="" ns3:_="">
    <xsd:import namespace="47ef1085-6aaa-48c4-9ad5-8017a56ef5f1"/>
    <xsd:import namespace="5eaf6e54-8704-45ee-a447-397b68f51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f1085-6aaa-48c4-9ad5-8017a56ef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6e54-8704-45ee-a447-397b68f51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3f7072-dd86-4005-a7c4-e54a8d2d5284}" ma:internalName="TaxCatchAll" ma:showField="CatchAllData" ma:web="5eaf6e54-8704-45ee-a447-397b68f51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f6e54-8704-45ee-a447-397b68f518bc" xsi:nil="true"/>
    <lcf76f155ced4ddcb4097134ff3c332f xmlns="47ef1085-6aaa-48c4-9ad5-8017a56ef5f1">
      <Terms xmlns="http://schemas.microsoft.com/office/infopath/2007/PartnerControls"/>
    </lcf76f155ced4ddcb4097134ff3c332f>
    <Date xmlns="47ef1085-6aaa-48c4-9ad5-8017a56ef5f1" xsi:nil="true"/>
  </documentManagement>
</p:properties>
</file>

<file path=customXml/itemProps1.xml><?xml version="1.0" encoding="utf-8"?>
<ds:datastoreItem xmlns:ds="http://schemas.openxmlformats.org/officeDocument/2006/customXml" ds:itemID="{7566612B-365D-4BCC-9DB8-49A0AE2F42B2}"/>
</file>

<file path=customXml/itemProps2.xml><?xml version="1.0" encoding="utf-8"?>
<ds:datastoreItem xmlns:ds="http://schemas.openxmlformats.org/officeDocument/2006/customXml" ds:itemID="{61A86130-B35E-4DC9-8344-46FD9ACE062A}"/>
</file>

<file path=customXml/itemProps3.xml><?xml version="1.0" encoding="utf-8"?>
<ds:datastoreItem xmlns:ds="http://schemas.openxmlformats.org/officeDocument/2006/customXml" ds:itemID="{4922A098-3C88-4705-8242-F5A5324C5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Amber Condon (South Western Sydney LHD)</cp:lastModifiedBy>
  <cp:revision>2</cp:revision>
  <cp:lastPrinted>2022-08-23T03:42:00Z</cp:lastPrinted>
  <dcterms:created xsi:type="dcterms:W3CDTF">2022-09-29T23:56:00Z</dcterms:created>
  <dcterms:modified xsi:type="dcterms:W3CDTF">2022-09-29T23:56:00Z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0x01010051855A9773ECDC47BF3500EF71ECF62B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